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A56F" w14:textId="4777590F" w:rsidR="00A45B90" w:rsidRPr="00A45B90" w:rsidRDefault="00A45B90" w:rsidP="00A45B90">
      <w:pPr>
        <w:rPr>
          <w:b/>
          <w:bCs/>
          <w:sz w:val="28"/>
          <w:szCs w:val="28"/>
        </w:rPr>
      </w:pPr>
      <w:r w:rsidRPr="00A45B90">
        <w:rPr>
          <w:b/>
          <w:bCs/>
          <w:sz w:val="28"/>
          <w:szCs w:val="28"/>
        </w:rPr>
        <w:t xml:space="preserve">Fact or Fiction: AI </w:t>
      </w:r>
      <w:r>
        <w:rPr>
          <w:b/>
          <w:bCs/>
          <w:sz w:val="28"/>
          <w:szCs w:val="28"/>
        </w:rPr>
        <w:t xml:space="preserve">Is Eroding </w:t>
      </w:r>
      <w:r w:rsidRPr="00A45B90">
        <w:rPr>
          <w:b/>
          <w:bCs/>
          <w:sz w:val="28"/>
          <w:szCs w:val="28"/>
        </w:rPr>
        <w:t>Civil Society</w:t>
      </w:r>
    </w:p>
    <w:p w14:paraId="14A4B956" w14:textId="3A68B49B" w:rsidR="00A45B90" w:rsidRDefault="00A45B90" w:rsidP="00A45B90">
      <w:r>
        <w:t>AI threatens to complete the degradation of independent thinking and social connection,</w:t>
      </w:r>
      <w:r>
        <w:t xml:space="preserve"> </w:t>
      </w:r>
      <w:r>
        <w:t>pushing us toward isolated existence and unconscious totalitarian control.</w:t>
      </w:r>
    </w:p>
    <w:p w14:paraId="18B082DF" w14:textId="299FE4EA" w:rsidR="00A45B90" w:rsidRPr="00A45B90" w:rsidRDefault="00A45B90" w:rsidP="00A45B90">
      <w:pPr>
        <w:rPr>
          <w:b/>
          <w:bCs/>
        </w:rPr>
      </w:pPr>
      <w:r w:rsidRPr="00A45B90">
        <w:rPr>
          <w:b/>
          <w:bCs/>
        </w:rPr>
        <w:t>FACT: We</w:t>
      </w:r>
      <w:r w:rsidRPr="00A45B90">
        <w:rPr>
          <w:b/>
          <w:bCs/>
        </w:rPr>
        <w:t>’</w:t>
      </w:r>
      <w:r w:rsidRPr="00A45B90">
        <w:rPr>
          <w:b/>
          <w:bCs/>
        </w:rPr>
        <w:t>re Experiencing Social Atrophy</w:t>
      </w:r>
    </w:p>
    <w:p w14:paraId="3BA30A2C" w14:textId="32AF7CCE" w:rsidR="00A45B90" w:rsidRDefault="00A45B90" w:rsidP="00A45B90">
      <w:r>
        <w:t>The evidence is undeniable. Walk through any public space and observe adults</w:t>
      </w:r>
      <w:r>
        <w:t xml:space="preserve"> </w:t>
      </w:r>
      <w:r>
        <w:t>absorbed in screens—physically present but socially absent. Basic social rituals have</w:t>
      </w:r>
      <w:r>
        <w:t xml:space="preserve"> </w:t>
      </w:r>
      <w:r>
        <w:t xml:space="preserve">degraded: </w:t>
      </w:r>
      <w:r>
        <w:t>“</w:t>
      </w:r>
      <w:r>
        <w:t>How are you?</w:t>
      </w:r>
      <w:r>
        <w:t>”</w:t>
      </w:r>
      <w:r>
        <w:t xml:space="preserve">; now triggers </w:t>
      </w:r>
      <w:r>
        <w:t>“</w:t>
      </w:r>
      <w:r>
        <w:t>I</w:t>
      </w:r>
      <w:r>
        <w:t>’</w:t>
      </w:r>
      <w:r>
        <w:t>m busy</w:t>
      </w:r>
      <w:r>
        <w:t>”</w:t>
      </w:r>
      <w:r>
        <w:t>; rather than genuine connection.</w:t>
      </w:r>
      <w:r>
        <w:t xml:space="preserve"> </w:t>
      </w:r>
      <w:r>
        <w:t>We</w:t>
      </w:r>
      <w:r>
        <w:t>’</w:t>
      </w:r>
      <w:r>
        <w:t>ve outsourced family caregiving and developmental roles to institutions and</w:t>
      </w:r>
      <w:r>
        <w:t xml:space="preserve"> </w:t>
      </w:r>
      <w:r>
        <w:t>commercial services, removing the productive friction that once built capability and</w:t>
      </w:r>
      <w:r>
        <w:t xml:space="preserve"> </w:t>
      </w:r>
      <w:r>
        <w:t>resilience.</w:t>
      </w:r>
    </w:p>
    <w:p w14:paraId="57B9F46D" w14:textId="184B3088" w:rsidR="00A45B90" w:rsidRDefault="00A45B90" w:rsidP="00A45B90">
      <w:r>
        <w:t>Children still engage, react, and explore their environment. But adult (and adolescent)</w:t>
      </w:r>
      <w:r>
        <w:t xml:space="preserve"> </w:t>
      </w:r>
      <w:r>
        <w:t>digital isolation models a troubling future. We</w:t>
      </w:r>
      <w:r>
        <w:t>’</w:t>
      </w:r>
      <w:r>
        <w:t>re raising a generation moving through the</w:t>
      </w:r>
      <w:r>
        <w:t xml:space="preserve"> </w:t>
      </w:r>
      <w:r>
        <w:t>world together but rarely connecting deeply—deprived of the face-to-face conflicts,</w:t>
      </w:r>
      <w:r>
        <w:t xml:space="preserve"> </w:t>
      </w:r>
      <w:r>
        <w:t>negotiations, and emotional adjustments that develop both social competence and</w:t>
      </w:r>
      <w:r>
        <w:t xml:space="preserve"> </w:t>
      </w:r>
      <w:r>
        <w:t>independent judgment.</w:t>
      </w:r>
    </w:p>
    <w:p w14:paraId="188192C3" w14:textId="2ADABC81" w:rsidR="00A45B90" w:rsidRDefault="00A45B90" w:rsidP="00A45B90">
      <w:r>
        <w:t>The pandemic lockdowns merely accelerated trends already underway: families</w:t>
      </w:r>
      <w:r>
        <w:t xml:space="preserve"> </w:t>
      </w:r>
      <w:r>
        <w:t>hollowed of shared experiences, digital presence replacing real interaction, and striking</w:t>
      </w:r>
      <w:r>
        <w:t xml:space="preserve"> </w:t>
      </w:r>
      <w:r>
        <w:t>uniformity in how we dress, behave, and think. We</w:t>
      </w:r>
      <w:r>
        <w:t>’</w:t>
      </w:r>
      <w:r>
        <w:t xml:space="preserve">ve become </w:t>
      </w:r>
      <w:r>
        <w:t>“</w:t>
      </w:r>
      <w:r>
        <w:t>independently</w:t>
      </w:r>
      <w:r>
        <w:t xml:space="preserve"> </w:t>
      </w:r>
      <w:r>
        <w:t>common</w:t>
      </w:r>
      <w:proofErr w:type="gramStart"/>
      <w:r>
        <w:t>”</w:t>
      </w:r>
      <w:r>
        <w:t>;—</w:t>
      </w:r>
      <w:proofErr w:type="gramEnd"/>
      <w:r>
        <w:t>technically autonomous but lacking depth, resilience, and critical thinking.</w:t>
      </w:r>
    </w:p>
    <w:p w14:paraId="0AEF046A" w14:textId="449AACE0" w:rsidR="00A45B90" w:rsidRPr="00A45B90" w:rsidRDefault="00A45B90" w:rsidP="00A45B90">
      <w:pPr>
        <w:rPr>
          <w:b/>
          <w:bCs/>
        </w:rPr>
      </w:pPr>
      <w:r w:rsidRPr="00A45B90">
        <w:rPr>
          <w:b/>
          <w:bCs/>
        </w:rPr>
        <w:t xml:space="preserve">FICTION: The Problem Started </w:t>
      </w:r>
      <w:r>
        <w:rPr>
          <w:b/>
          <w:bCs/>
        </w:rPr>
        <w:t>w</w:t>
      </w:r>
      <w:r w:rsidRPr="00A45B90">
        <w:rPr>
          <w:b/>
          <w:bCs/>
        </w:rPr>
        <w:t>ith Technology</w:t>
      </w:r>
    </w:p>
    <w:p w14:paraId="7D953A4A" w14:textId="111DEFC8" w:rsidR="00A45B90" w:rsidRDefault="00A45B90" w:rsidP="00A45B90">
      <w:r>
        <w:t>Here</w:t>
      </w:r>
      <w:r>
        <w:t>’</w:t>
      </w:r>
      <w:r>
        <w:t>s where the narrative misleads us. Technology isn</w:t>
      </w:r>
      <w:r>
        <w:t>’</w:t>
      </w:r>
      <w:r>
        <w:t>t the root cause—it</w:t>
      </w:r>
      <w:r>
        <w:t>’</w:t>
      </w:r>
      <w:r>
        <w:t>s a symptom</w:t>
      </w:r>
      <w:r>
        <w:t xml:space="preserve"> </w:t>
      </w:r>
      <w:r>
        <w:t>of deeper choices we</w:t>
      </w:r>
      <w:r>
        <w:t>’ve</w:t>
      </w:r>
      <w:r>
        <w:t xml:space="preserve"> made about convenience, comfort, and what we value. Japan</w:t>
      </w:r>
      <w:r>
        <w:t xml:space="preserve">’s </w:t>
      </w:r>
      <w:r>
        <w:t>noted social awareness didn</w:t>
      </w:r>
      <w:r>
        <w:t>’t</w:t>
      </w:r>
      <w:r>
        <w:t xml:space="preserve"> emerge from rejecting technology but from families,</w:t>
      </w:r>
      <w:r>
        <w:t xml:space="preserve"> </w:t>
      </w:r>
      <w:r>
        <w:t>schools, and institutions consistently modeling attentiveness to others through</w:t>
      </w:r>
      <w:r>
        <w:t xml:space="preserve"> </w:t>
      </w:r>
      <w:r>
        <w:t>accumulated shared experiences.</w:t>
      </w:r>
    </w:p>
    <w:p w14:paraId="5E3AF5B8" w14:textId="67C25F0A" w:rsidR="00A45B90" w:rsidRDefault="00A45B90" w:rsidP="00A45B90">
      <w:r>
        <w:t>The real culprit is our prioritization of convenience over the challenging experiences that</w:t>
      </w:r>
      <w:r>
        <w:t xml:space="preserve"> </w:t>
      </w:r>
      <w:r>
        <w:t>develop genuine independence. We imagine independence and socialization as</w:t>
      </w:r>
      <w:r>
        <w:t xml:space="preserve"> </w:t>
      </w:r>
      <w:r>
        <w:t>opposing forces, when they</w:t>
      </w:r>
      <w:r>
        <w:t>’</w:t>
      </w:r>
      <w:r>
        <w:t>re actually mutually reinforcing. True independence doesn</w:t>
      </w:r>
      <w:r>
        <w:t xml:space="preserve">’t </w:t>
      </w:r>
      <w:r>
        <w:t>emerge from isolation—it grows through rich social experiences that challenge and</w:t>
      </w:r>
      <w:r>
        <w:t xml:space="preserve"> </w:t>
      </w:r>
      <w:r>
        <w:t>refine individual judgment.</w:t>
      </w:r>
    </w:p>
    <w:p w14:paraId="10AB2E85" w14:textId="6861116B" w:rsidR="00A45B90" w:rsidRDefault="00A45B90" w:rsidP="00A45B90">
      <w:r>
        <w:t>Blaming screens oversimplifies the problem. The issue isn</w:t>
      </w:r>
      <w:r>
        <w:t>’t</w:t>
      </w:r>
      <w:r>
        <w:t xml:space="preserve"> digital tools themselves but</w:t>
      </w:r>
      <w:r>
        <w:t xml:space="preserve"> </w:t>
      </w:r>
      <w:r>
        <w:t>how we</w:t>
      </w:r>
      <w:r>
        <w:t xml:space="preserve">’ve </w:t>
      </w:r>
      <w:r>
        <w:t>allowed them to replace rather than facilitate genuine human interaction.</w:t>
      </w:r>
    </w:p>
    <w:p w14:paraId="1AF7AE00" w14:textId="77777777" w:rsidR="00A45B90" w:rsidRPr="00A45B90" w:rsidRDefault="00A45B90" w:rsidP="00A45B90">
      <w:pPr>
        <w:rPr>
          <w:b/>
          <w:bCs/>
        </w:rPr>
      </w:pPr>
      <w:r w:rsidRPr="00A45B90">
        <w:rPr>
          <w:b/>
          <w:bCs/>
        </w:rPr>
        <w:t>FACT: AI Presents Both Threat and Opportunity</w:t>
      </w:r>
    </w:p>
    <w:p w14:paraId="2F1F8490" w14:textId="42214D90" w:rsidR="00A45B90" w:rsidRDefault="00A45B90" w:rsidP="00A45B90">
      <w:r>
        <w:t>AI assistants could indeed complete our retreat by outsourcing not just tasks but</w:t>
      </w:r>
      <w:r>
        <w:t xml:space="preserve"> </w:t>
      </w:r>
      <w:r>
        <w:t>independent thought itself. If we embrace AI purely for isolation and convenience, we</w:t>
      </w:r>
      <w:r>
        <w:t xml:space="preserve"> </w:t>
      </w:r>
      <w:r>
        <w:t>risk removing the mental challenges that force us to develop strength—accepting a form</w:t>
      </w:r>
      <w:r>
        <w:t xml:space="preserve"> </w:t>
      </w:r>
      <w:r>
        <w:t>of modern control we</w:t>
      </w:r>
      <w:r>
        <w:t>’</w:t>
      </w:r>
      <w:r>
        <w:t>re too cognitively atrophied to recognize or resist.</w:t>
      </w:r>
      <w:r>
        <w:t xml:space="preserve"> </w:t>
      </w:r>
      <w:r>
        <w:t>But this outcome isn</w:t>
      </w:r>
      <w:r>
        <w:t>’t</w:t>
      </w:r>
      <w:r>
        <w:t xml:space="preserve"> inevitable.</w:t>
      </w:r>
    </w:p>
    <w:p w14:paraId="5174B6DA" w14:textId="77777777" w:rsidR="00A45B90" w:rsidRPr="00A45B90" w:rsidRDefault="00A45B90" w:rsidP="00A45B90">
      <w:pPr>
        <w:rPr>
          <w:b/>
          <w:bCs/>
        </w:rPr>
      </w:pPr>
      <w:r w:rsidRPr="00A45B90">
        <w:rPr>
          <w:b/>
          <w:bCs/>
        </w:rPr>
        <w:t>FICTION: We Must Choose Between AI and Human Connection</w:t>
      </w:r>
    </w:p>
    <w:p w14:paraId="779D72AB" w14:textId="3F4AA137" w:rsidR="00A45B90" w:rsidRDefault="00A45B90" w:rsidP="00A45B90">
      <w:r>
        <w:lastRenderedPageBreak/>
        <w:t>The false binary is the real trap. Approached thoughtfully, AI can free us from cognitive</w:t>
      </w:r>
      <w:r>
        <w:t xml:space="preserve"> </w:t>
      </w:r>
      <w:r>
        <w:t>drudgery and create space for the social experiences that build both independence and</w:t>
      </w:r>
      <w:r>
        <w:t xml:space="preserve"> </w:t>
      </w:r>
      <w:r>
        <w:t>civil capacity. By handling routine tasks—scheduling, information gathering, basic</w:t>
      </w:r>
      <w:r>
        <w:t xml:space="preserve"> </w:t>
      </w:r>
      <w:r>
        <w:t>organization—AI can return precious time to what machines cannot replicate: face-to-face interactions where we learn to think independently, disagree productively, and build</w:t>
      </w:r>
      <w:r>
        <w:t xml:space="preserve"> </w:t>
      </w:r>
      <w:r>
        <w:t>social trust.</w:t>
      </w:r>
    </w:p>
    <w:p w14:paraId="7B5613E4" w14:textId="7B1018A7" w:rsidR="00A45B90" w:rsidRDefault="00A45B90" w:rsidP="00A45B90">
      <w:r>
        <w:t>AI</w:t>
      </w:r>
      <w:r>
        <w:t>’s</w:t>
      </w:r>
      <w:r>
        <w:t xml:space="preserve"> promise lies in removing barriers to human development: language tools enabling</w:t>
      </w:r>
      <w:r>
        <w:t xml:space="preserve"> </w:t>
      </w:r>
      <w:r>
        <w:t>cross-cultural conversations, social coaching for difficult interactions, accessibility aids</w:t>
      </w:r>
      <w:r>
        <w:t xml:space="preserve"> </w:t>
      </w:r>
      <w:r>
        <w:t>allowing fuller participation, educational personalization developing critical thinking, and</w:t>
      </w:r>
      <w:r>
        <w:t xml:space="preserve"> </w:t>
      </w:r>
      <w:r>
        <w:t>facilitation tools enabling productive dialogue across differences.</w:t>
      </w:r>
    </w:p>
    <w:p w14:paraId="7FEC8EEF" w14:textId="743A5BD7" w:rsidR="00A45B90" w:rsidRDefault="00A45B90" w:rsidP="00A45B90">
      <w:r>
        <w:t>The critical difference from social media lies in intentionality. We can design AI systems</w:t>
      </w:r>
      <w:r>
        <w:t xml:space="preserve"> </w:t>
      </w:r>
      <w:r>
        <w:t>that strengthen rather than weaken our capacity for independence and social</w:t>
      </w:r>
      <w:r>
        <w:t xml:space="preserve"> </w:t>
      </w:r>
      <w:r>
        <w:t>engagement—removing administrative burden while preserving the productive friction of</w:t>
      </w:r>
      <w:r>
        <w:t xml:space="preserve"> </w:t>
      </w:r>
      <w:r>
        <w:t>genuine human interaction.</w:t>
      </w:r>
    </w:p>
    <w:p w14:paraId="19978B5F" w14:textId="2CDCA768" w:rsidR="00A45B90" w:rsidRDefault="00A45B90" w:rsidP="00A45B90">
      <w:r w:rsidRPr="00A45B90">
        <w:rPr>
          <w:b/>
          <w:bCs/>
        </w:rPr>
        <w:t>The Real Question</w:t>
      </w:r>
      <w:r>
        <w:rPr>
          <w:b/>
          <w:bCs/>
        </w:rPr>
        <w:t xml:space="preserve">. </w:t>
      </w:r>
      <w:r>
        <w:t>Civil society requires citizens capable of both independent judgment and collaborative</w:t>
      </w:r>
      <w:r>
        <w:t xml:space="preserve"> </w:t>
      </w:r>
      <w:r>
        <w:t>problem-solving—skills developed only through sustained, challenging social</w:t>
      </w:r>
      <w:r>
        <w:t xml:space="preserve"> </w:t>
      </w:r>
      <w:r>
        <w:t>experience. The independent thinker who cannot engage socially becomes isolated.</w:t>
      </w:r>
      <w:r>
        <w:t xml:space="preserve"> </w:t>
      </w:r>
      <w:r>
        <w:t>The socially skilled person without independent judgment becomes manipulable.</w:t>
      </w:r>
      <w:r>
        <w:t xml:space="preserve"> </w:t>
      </w:r>
    </w:p>
    <w:p w14:paraId="0ECEA0E3" w14:textId="5F2AEBDE" w:rsidR="00A45B90" w:rsidRDefault="00A45B90" w:rsidP="00A45B90">
      <w:r>
        <w:t>The question isn</w:t>
      </w:r>
      <w:r>
        <w:t>’t</w:t>
      </w:r>
      <w:r>
        <w:t xml:space="preserve"> whether we</w:t>
      </w:r>
      <w:r>
        <w:t>’</w:t>
      </w:r>
      <w:r>
        <w:t>ll use AI, but whether we</w:t>
      </w:r>
      <w:r>
        <w:t>’</w:t>
      </w:r>
      <w:r>
        <w:t>ll use it to rebuild the</w:t>
      </w:r>
      <w:r>
        <w:t xml:space="preserve"> </w:t>
      </w:r>
      <w:r>
        <w:t>experiential foundation from which both independent thinking and civil society</w:t>
      </w:r>
      <w:r>
        <w:t xml:space="preserve"> </w:t>
      </w:r>
      <w:r>
        <w:t>emerge—or allow it to complete our retreat into comfortable, connected isolation.</w:t>
      </w:r>
    </w:p>
    <w:p w14:paraId="133B9B74" w14:textId="1995BD0D" w:rsidR="00D4304A" w:rsidRPr="009E579B" w:rsidRDefault="00A45B90" w:rsidP="00A45B90">
      <w:r w:rsidRPr="00A45B90">
        <w:rPr>
          <w:b/>
          <w:bCs/>
        </w:rPr>
        <w:t>The verdict?</w:t>
      </w:r>
      <w:r>
        <w:t xml:space="preserve"> The threat is real, but the outcome depends entirely on our choices.</w:t>
      </w:r>
      <w:r>
        <w:t xml:space="preserve"> </w:t>
      </w:r>
      <w:r>
        <w:t xml:space="preserve">Technology </w:t>
      </w:r>
      <w:r>
        <w:t>d</w:t>
      </w:r>
      <w:r>
        <w:t>oesn</w:t>
      </w:r>
      <w:r>
        <w:t>’t</w:t>
      </w:r>
      <w:r>
        <w:t xml:space="preserve"> determine our future—our values and intentions do.</w:t>
      </w:r>
    </w:p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82A50"/>
    <w:rsid w:val="00605FFD"/>
    <w:rsid w:val="006A3493"/>
    <w:rsid w:val="007B28AB"/>
    <w:rsid w:val="007C23F0"/>
    <w:rsid w:val="00835EBB"/>
    <w:rsid w:val="0096464B"/>
    <w:rsid w:val="009926E7"/>
    <w:rsid w:val="00996698"/>
    <w:rsid w:val="009E579B"/>
    <w:rsid w:val="00A33F52"/>
    <w:rsid w:val="00A44AC0"/>
    <w:rsid w:val="00A45B90"/>
    <w:rsid w:val="00B17BBB"/>
    <w:rsid w:val="00BD3421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2025-08-28T22:09:00Z</cp:lastPrinted>
  <dcterms:created xsi:type="dcterms:W3CDTF">2025-12-07T20:21:00Z</dcterms:created>
  <dcterms:modified xsi:type="dcterms:W3CDTF">2025-12-07T20:21:00Z</dcterms:modified>
</cp:coreProperties>
</file>