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7DCB" w14:textId="15CC1C10" w:rsidR="0008290E" w:rsidRPr="0008290E" w:rsidRDefault="0008290E" w:rsidP="0008290E">
      <w:pPr>
        <w:rPr>
          <w:sz w:val="24"/>
          <w:szCs w:val="24"/>
          <w:lang w:val="en-CA"/>
        </w:rPr>
      </w:pPr>
      <w:proofErr w:type="spellStart"/>
      <w:r w:rsidRPr="0008290E">
        <w:rPr>
          <w:sz w:val="24"/>
          <w:szCs w:val="24"/>
          <w:lang w:val="en-CA"/>
        </w:rPr>
        <w:t>ABCtech</w:t>
      </w:r>
      <w:proofErr w:type="spellEnd"/>
      <w:r w:rsidR="004F4A94">
        <w:rPr>
          <w:sz w:val="24"/>
          <w:szCs w:val="24"/>
          <w:lang w:val="en-CA"/>
        </w:rPr>
        <w:t xml:space="preserve"> #153</w:t>
      </w:r>
      <w:r w:rsidRPr="0008290E">
        <w:rPr>
          <w:sz w:val="24"/>
          <w:szCs w:val="24"/>
          <w:lang w:val="en-CA"/>
        </w:rPr>
        <w:t xml:space="preserve"> 29APR12 INVITATION - Canada's First Imagination Conversation</w:t>
      </w:r>
    </w:p>
    <w:p w14:paraId="08D1C212" w14:textId="77777777" w:rsidR="0008290E" w:rsidRPr="0008290E" w:rsidRDefault="0008290E" w:rsidP="0008290E">
      <w:pPr>
        <w:rPr>
          <w:lang w:val="en-CA"/>
        </w:rPr>
      </w:pPr>
      <w:r w:rsidRPr="0008290E">
        <w:rPr>
          <w:lang w:val="en-CA"/>
        </w:rPr>
        <w:t xml:space="preserve">Hello Perry and </w:t>
      </w:r>
      <w:proofErr w:type="spellStart"/>
      <w:r w:rsidRPr="0008290E">
        <w:rPr>
          <w:lang w:val="en-CA"/>
        </w:rPr>
        <w:t>ABCtech`s</w:t>
      </w:r>
      <w:proofErr w:type="spellEnd"/>
      <w:r w:rsidRPr="0008290E">
        <w:rPr>
          <w:lang w:val="en-CA"/>
        </w:rPr>
        <w:t xml:space="preserve"> subscribers. </w:t>
      </w:r>
    </w:p>
    <w:p w14:paraId="720EE089" w14:textId="77777777" w:rsidR="0008290E" w:rsidRPr="0008290E" w:rsidRDefault="0008290E" w:rsidP="0008290E">
      <w:pPr>
        <w:rPr>
          <w:lang w:val="en-CA"/>
        </w:rPr>
      </w:pPr>
      <w:r w:rsidRPr="0008290E">
        <w:rPr>
          <w:lang w:val="en-CA"/>
        </w:rPr>
        <w:t xml:space="preserve">Congratulations on your spectacular and memorable Analytics Conference.  I was thrilled to play a small role as Facilitator of the Education panel, and very much look forward to future collaborations between </w:t>
      </w:r>
      <w:proofErr w:type="spellStart"/>
      <w:r w:rsidRPr="0008290E">
        <w:rPr>
          <w:lang w:val="en-CA"/>
        </w:rPr>
        <w:t>ABCtech</w:t>
      </w:r>
      <w:proofErr w:type="spellEnd"/>
      <w:r w:rsidRPr="0008290E">
        <w:rPr>
          <w:lang w:val="en-CA"/>
        </w:rPr>
        <w:t xml:space="preserve"> and </w:t>
      </w:r>
      <w:proofErr w:type="spellStart"/>
      <w:r w:rsidRPr="0008290E">
        <w:rPr>
          <w:lang w:val="en-CA"/>
        </w:rPr>
        <w:t>CreativeAlberta</w:t>
      </w:r>
      <w:proofErr w:type="spellEnd"/>
      <w:r w:rsidRPr="0008290E">
        <w:rPr>
          <w:lang w:val="en-CA"/>
        </w:rPr>
        <w:t xml:space="preserve">.  I'm honored to be invited to join the </w:t>
      </w:r>
      <w:proofErr w:type="spellStart"/>
      <w:r w:rsidRPr="0008290E">
        <w:rPr>
          <w:lang w:val="en-CA"/>
        </w:rPr>
        <w:t>ABCtech</w:t>
      </w:r>
      <w:proofErr w:type="spellEnd"/>
      <w:r w:rsidRPr="0008290E">
        <w:rPr>
          <w:lang w:val="en-CA"/>
        </w:rPr>
        <w:t xml:space="preserve"> Board this year.</w:t>
      </w:r>
    </w:p>
    <w:p w14:paraId="3FC8EA38" w14:textId="77777777" w:rsidR="0008290E" w:rsidRPr="0008290E" w:rsidRDefault="0008290E" w:rsidP="0008290E">
      <w:pPr>
        <w:rPr>
          <w:lang w:val="en-CA"/>
        </w:rPr>
      </w:pPr>
      <w:r w:rsidRPr="0008290E">
        <w:rPr>
          <w:lang w:val="en-CA"/>
        </w:rPr>
        <w:t xml:space="preserve">I would like to invite </w:t>
      </w:r>
      <w:proofErr w:type="spellStart"/>
      <w:r w:rsidRPr="0008290E">
        <w:rPr>
          <w:lang w:val="en-CA"/>
        </w:rPr>
        <w:t>ABCtech`s</w:t>
      </w:r>
      <w:proofErr w:type="spellEnd"/>
      <w:r w:rsidRPr="0008290E">
        <w:rPr>
          <w:lang w:val="en-CA"/>
        </w:rPr>
        <w:t xml:space="preserve"> network of subscribers to </w:t>
      </w:r>
      <w:proofErr w:type="spellStart"/>
      <w:r w:rsidRPr="0008290E">
        <w:rPr>
          <w:lang w:val="en-CA"/>
        </w:rPr>
        <w:t>CreativeAlberta's</w:t>
      </w:r>
      <w:proofErr w:type="spellEnd"/>
      <w:r w:rsidRPr="0008290E">
        <w:rPr>
          <w:lang w:val="en-CA"/>
        </w:rPr>
        <w:t xml:space="preserve"> upcoming event: </w:t>
      </w:r>
      <w:r w:rsidRPr="0008290E">
        <w:rPr>
          <w:b/>
          <w:bCs/>
          <w:lang w:val="en-CA"/>
        </w:rPr>
        <w:t>Canada's First Imagination Conversation</w:t>
      </w:r>
      <w:r w:rsidRPr="0008290E">
        <w:rPr>
          <w:lang w:val="en-CA"/>
        </w:rPr>
        <w:t xml:space="preserve">.  </w:t>
      </w:r>
      <w:proofErr w:type="spellStart"/>
      <w:r w:rsidRPr="0008290E">
        <w:rPr>
          <w:lang w:val="en-CA"/>
        </w:rPr>
        <w:t>ABCTech`s</w:t>
      </w:r>
      <w:proofErr w:type="spellEnd"/>
      <w:r w:rsidRPr="0008290E">
        <w:rPr>
          <w:lang w:val="en-CA"/>
        </w:rPr>
        <w:t xml:space="preserve"> subscribers will receive a 20% discount when using the code </w:t>
      </w:r>
      <w:proofErr w:type="spellStart"/>
      <w:r w:rsidRPr="0008290E">
        <w:rPr>
          <w:b/>
          <w:bCs/>
          <w:lang w:val="en-CA"/>
        </w:rPr>
        <w:t>ImagineABCT</w:t>
      </w:r>
      <w:proofErr w:type="spellEnd"/>
      <w:r w:rsidRPr="0008290E">
        <w:rPr>
          <w:lang w:val="en-CA"/>
        </w:rPr>
        <w:t xml:space="preserve"> (case sensitive) when registering On-line at </w:t>
      </w:r>
      <w:hyperlink r:id="rId5" w:history="1">
        <w:r w:rsidRPr="0008290E">
          <w:rPr>
            <w:rStyle w:val="Hyperlink"/>
            <w:lang w:val="en-CA"/>
          </w:rPr>
          <w:t>www.CreativeAlberta.com</w:t>
        </w:r>
      </w:hyperlink>
      <w:r w:rsidRPr="0008290E">
        <w:rPr>
          <w:lang w:val="en-CA"/>
        </w:rPr>
        <w:t xml:space="preserve">   See below for further details. </w:t>
      </w:r>
    </w:p>
    <w:p w14:paraId="19CE4954" w14:textId="77777777" w:rsidR="0008290E" w:rsidRPr="0008290E" w:rsidRDefault="0008290E" w:rsidP="0008290E">
      <w:pPr>
        <w:rPr>
          <w:lang w:val="en-CA"/>
        </w:rPr>
      </w:pPr>
      <w:r w:rsidRPr="0008290E">
        <w:rPr>
          <w:lang w:val="en-CA"/>
        </w:rPr>
        <w:t xml:space="preserve">This is the first </w:t>
      </w:r>
      <w:r w:rsidRPr="0008290E">
        <w:rPr>
          <w:i/>
          <w:iCs/>
          <w:lang w:val="en-CA"/>
        </w:rPr>
        <w:t>international</w:t>
      </w:r>
      <w:r w:rsidRPr="0008290E">
        <w:rPr>
          <w:lang w:val="en-CA"/>
        </w:rPr>
        <w:t xml:space="preserve"> incarnation of the 'Imagination Conversation' initiative developed between the world's foremost Performing Arts and Education facility, New York's Lincoln Center, and the US Department of Defense.  At the behest of the DoD, this partnership was formed to address the 9-11 Commission's mandate to '</w:t>
      </w:r>
      <w:r w:rsidRPr="0008290E">
        <w:rPr>
          <w:i/>
          <w:iCs/>
          <w:lang w:val="en-CA"/>
        </w:rPr>
        <w:t>Routinize Imagination</w:t>
      </w:r>
      <w:r w:rsidRPr="0008290E">
        <w:rPr>
          <w:lang w:val="en-CA"/>
        </w:rPr>
        <w:t>'.  These events - 50 in total over the past 2 years, took place all across the US, engaging a broad spectrum of representatives in conversation about the imperative for the imagination-creativity-innovation continuum.</w:t>
      </w:r>
    </w:p>
    <w:p w14:paraId="19DFCCF9" w14:textId="77777777" w:rsidR="0008290E" w:rsidRPr="0008290E" w:rsidRDefault="0008290E" w:rsidP="0008290E">
      <w:pPr>
        <w:rPr>
          <w:lang w:val="en-CA"/>
        </w:rPr>
      </w:pPr>
      <w:r w:rsidRPr="0008290E">
        <w:rPr>
          <w:lang w:val="en-CA"/>
        </w:rPr>
        <w:t>This as a wonderful opportunity for enriching and elevating the dialogue around analytics, creativity, and innovation for releasing the enormous 'creative' potential inherent in our current and future technologies, as well as the union between discovery and social drivers.</w:t>
      </w:r>
    </w:p>
    <w:p w14:paraId="39C71B70" w14:textId="77777777" w:rsidR="0008290E" w:rsidRPr="0008290E" w:rsidRDefault="0008290E" w:rsidP="0008290E">
      <w:pPr>
        <w:rPr>
          <w:lang w:val="en-CA"/>
        </w:rPr>
      </w:pPr>
      <w:r w:rsidRPr="0008290E">
        <w:rPr>
          <w:lang w:val="en-CA"/>
        </w:rPr>
        <w:t>Our Imagination Conversation takes place in just two weeks, on May 15-17 at the Winspear Centre in Edmonton.   We would truly welcome the voice of emerging technologies to our conversation.  Keynotes include: John B. Herrington, a NASA Commander, the Executive Director of the Lincoln Center Institute, reps from the Harvard Art Science Labs, as we explore the potential for creative, cross - and multi-disciplinary, ideas, solutions, and discoveries.</w:t>
      </w:r>
    </w:p>
    <w:p w14:paraId="26746D42" w14:textId="77777777" w:rsidR="0008290E" w:rsidRPr="0008290E" w:rsidRDefault="0008290E" w:rsidP="0008290E">
      <w:pPr>
        <w:rPr>
          <w:lang w:val="en-CA"/>
        </w:rPr>
      </w:pPr>
      <w:r w:rsidRPr="0008290E">
        <w:rPr>
          <w:lang w:val="en-CA"/>
        </w:rPr>
        <w:t>Kind regards, </w:t>
      </w:r>
    </w:p>
    <w:p w14:paraId="5B904116" w14:textId="77777777" w:rsidR="0008290E" w:rsidRPr="0008290E" w:rsidRDefault="0008290E" w:rsidP="0008290E">
      <w:pPr>
        <w:rPr>
          <w:lang w:val="en-CA"/>
        </w:rPr>
      </w:pPr>
      <w:r w:rsidRPr="0008290E">
        <w:rPr>
          <w:b/>
          <w:bCs/>
          <w:lang w:val="en-CA"/>
        </w:rPr>
        <w:t>Dr. Haley A. Simons</w:t>
      </w:r>
      <w:r w:rsidRPr="0008290E">
        <w:rPr>
          <w:b/>
          <w:bCs/>
          <w:lang w:val="en-CA"/>
        </w:rPr>
        <w:br/>
        <w:t>President, Creative Alberta</w:t>
      </w:r>
      <w:r w:rsidRPr="0008290E">
        <w:rPr>
          <w:b/>
          <w:bCs/>
          <w:lang w:val="en-CA"/>
        </w:rPr>
        <w:br/>
      </w:r>
      <w:r w:rsidRPr="0008290E">
        <w:rPr>
          <w:lang w:val="en-CA"/>
        </w:rPr>
        <w:t xml:space="preserve">C. </w:t>
      </w:r>
      <w:proofErr w:type="gramStart"/>
      <w:r w:rsidRPr="0008290E">
        <w:rPr>
          <w:lang w:val="en-CA"/>
        </w:rPr>
        <w:t>780.991.2007  E.</w:t>
      </w:r>
      <w:proofErr w:type="gramEnd"/>
      <w:r w:rsidRPr="0008290E">
        <w:rPr>
          <w:lang w:val="en-CA"/>
        </w:rPr>
        <w:t xml:space="preserve"> </w:t>
      </w:r>
      <w:hyperlink r:id="rId6" w:tgtFrame="_blank" w:history="1">
        <w:r w:rsidRPr="0008290E">
          <w:rPr>
            <w:rStyle w:val="Hyperlink"/>
            <w:lang w:val="en-CA"/>
          </w:rPr>
          <w:t>haleysimons@yahoo.com</w:t>
        </w:r>
      </w:hyperlink>
    </w:p>
    <w:p w14:paraId="481DC71A" w14:textId="77777777" w:rsidR="0008290E" w:rsidRPr="0008290E" w:rsidRDefault="0008290E" w:rsidP="0008290E">
      <w:pPr>
        <w:rPr>
          <w:lang w:val="en-CA"/>
        </w:rPr>
      </w:pPr>
      <w:hyperlink r:id="rId7" w:tgtFrame="_blank" w:history="1">
        <w:r w:rsidRPr="0008290E">
          <w:rPr>
            <w:rStyle w:val="Hyperlink"/>
            <w:b/>
            <w:bCs/>
            <w:lang w:val="en-CA"/>
          </w:rPr>
          <w:t>www.CreativeAlberta.com</w:t>
        </w:r>
      </w:hyperlink>
      <w:r w:rsidRPr="0008290E">
        <w:rPr>
          <w:b/>
          <w:bCs/>
          <w:lang w:val="en-CA"/>
        </w:rPr>
        <w:t>  </w:t>
      </w:r>
      <w:r w:rsidRPr="0008290E">
        <w:rPr>
          <w:lang w:val="en-CA"/>
        </w:rPr>
        <w:t>   </w:t>
      </w:r>
    </w:p>
    <w:p w14:paraId="396C0FAE" w14:textId="77777777" w:rsidR="0008290E" w:rsidRPr="0008290E" w:rsidRDefault="0008290E" w:rsidP="0008290E">
      <w:pPr>
        <w:rPr>
          <w:lang w:val="en-CA"/>
        </w:rPr>
      </w:pPr>
      <w:r w:rsidRPr="0008290E">
        <w:rPr>
          <w:b/>
          <w:bCs/>
          <w:lang w:val="en-CA"/>
        </w:rPr>
        <w:t xml:space="preserve">REGISTER FOR CANADA'S FIRST IMAGINATION CONVERSATION: </w:t>
      </w:r>
      <w:hyperlink r:id="rId8" w:tgtFrame="_blank" w:history="1">
        <w:r w:rsidRPr="0008290E">
          <w:rPr>
            <w:rStyle w:val="Hyperlink"/>
            <w:b/>
            <w:bCs/>
            <w:lang w:val="en-CA"/>
          </w:rPr>
          <w:t>http://imaginationconversation2012.eventbrite.com/</w:t>
        </w:r>
      </w:hyperlink>
    </w:p>
    <w:p w14:paraId="4C854D51" w14:textId="43760DF9" w:rsidR="0008290E" w:rsidRPr="0008290E" w:rsidRDefault="0008290E" w:rsidP="0008290E">
      <w:pPr>
        <w:rPr>
          <w:lang w:val="en-CA"/>
        </w:rPr>
      </w:pPr>
      <w:hyperlink r:id="rId9" w:tgtFrame="_blank" w:history="1">
        <w:r w:rsidRPr="0008290E">
          <w:rPr>
            <w:rStyle w:val="Hyperlink"/>
            <w:b/>
            <w:bCs/>
            <w:lang w:val="en-CA"/>
          </w:rPr>
          <w:t>Facebook</w:t>
        </w:r>
      </w:hyperlink>
      <w:r w:rsidRPr="0008290E">
        <w:rPr>
          <w:b/>
          <w:bCs/>
          <w:lang w:val="en-CA"/>
        </w:rPr>
        <w:t xml:space="preserve">  Tweet: </w:t>
      </w:r>
      <w:hyperlink r:id="rId10" w:tgtFrame="_blank" w:history="1">
        <w:r w:rsidRPr="0008290E">
          <w:rPr>
            <w:rStyle w:val="Hyperlink"/>
            <w:b/>
            <w:bCs/>
            <w:lang w:val="en-CA"/>
          </w:rPr>
          <w:t>@CreativeAlberta</w:t>
        </w:r>
        <w:r w:rsidRPr="0008290E">
          <w:rPr>
            <w:rStyle w:val="Hyperlink"/>
            <w:b/>
            <w:bCs/>
            <w:lang w:val="en-CA"/>
          </w:rPr>
          <w:br/>
        </w:r>
      </w:hyperlink>
      <w:hyperlink r:id="rId11" w:tgtFrame="_blank" w:history="1">
        <w:r w:rsidRPr="0008290E">
          <w:rPr>
            <w:rStyle w:val="Hyperlink"/>
            <w:b/>
            <w:bCs/>
            <w:lang w:val="en-CA"/>
          </w:rPr>
          <w:t>www.HaleySimons.com</w:t>
        </w:r>
      </w:hyperlink>
    </w:p>
    <w:p w14:paraId="30F405A1" w14:textId="77777777" w:rsidR="0008290E" w:rsidRPr="0008290E" w:rsidRDefault="0008290E" w:rsidP="0008290E">
      <w:pPr>
        <w:rPr>
          <w:lang w:val="en-CA"/>
        </w:rPr>
      </w:pPr>
      <w:r w:rsidRPr="0008290E">
        <w:rPr>
          <w:i/>
          <w:iCs/>
          <w:lang w:val="en-CA"/>
        </w:rPr>
        <w:t xml:space="preserve">The world is but a canvas to the imagination  </w:t>
      </w:r>
      <w:r w:rsidRPr="0008290E">
        <w:rPr>
          <w:i/>
          <w:iCs/>
          <w:lang w:val="en-CA"/>
        </w:rPr>
        <w:br/>
        <w:t>- Henry David Thoreau</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8290E"/>
    <w:rsid w:val="001A33B5"/>
    <w:rsid w:val="00274AB2"/>
    <w:rsid w:val="002757F2"/>
    <w:rsid w:val="002B4A52"/>
    <w:rsid w:val="002C1CF3"/>
    <w:rsid w:val="0033021D"/>
    <w:rsid w:val="00362C1E"/>
    <w:rsid w:val="004F4A94"/>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inationconversation2012.eventbri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ativealbert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leysimons@yahoo.com" TargetMode="External"/><Relationship Id="rId11" Type="http://schemas.openxmlformats.org/officeDocument/2006/relationships/hyperlink" Target="http://www.haleysimons.com/" TargetMode="External"/><Relationship Id="rId5" Type="http://schemas.openxmlformats.org/officeDocument/2006/relationships/hyperlink" Target="http://www.creativealberta.com/" TargetMode="External"/><Relationship Id="rId10" Type="http://schemas.openxmlformats.org/officeDocument/2006/relationships/hyperlink" Target="http://twitter.com/CreativeAlberta" TargetMode="External"/><Relationship Id="rId4" Type="http://schemas.openxmlformats.org/officeDocument/2006/relationships/webSettings" Target="webSettings.xml"/><Relationship Id="rId9" Type="http://schemas.openxmlformats.org/officeDocument/2006/relationships/hyperlink" Target="http://www.facebook.com/creativealb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2025-12-30T20:11:00Z</dcterms:created>
  <dcterms:modified xsi:type="dcterms:W3CDTF">2025-12-30T20:11:00Z</dcterms:modified>
</cp:coreProperties>
</file>