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9B74" w14:textId="3484BCC1" w:rsidR="00D4304A" w:rsidRDefault="00A93DD3" w:rsidP="009E579B">
      <w:pPr>
        <w:rPr>
          <w:lang w:val="en-CA"/>
        </w:rPr>
      </w:pPr>
      <w:proofErr w:type="spellStart"/>
      <w:r>
        <w:rPr>
          <w:lang w:val="en-CA"/>
        </w:rPr>
        <w:t>ABCtech</w:t>
      </w:r>
      <w:proofErr w:type="spellEnd"/>
      <w:r>
        <w:rPr>
          <w:lang w:val="en-CA"/>
        </w:rPr>
        <w:t xml:space="preserve"> </w:t>
      </w:r>
      <w:r w:rsidR="00F165F2">
        <w:rPr>
          <w:lang w:val="en-CA"/>
        </w:rPr>
        <w:t xml:space="preserve">#152 </w:t>
      </w:r>
      <w:r>
        <w:rPr>
          <w:lang w:val="en-CA"/>
        </w:rPr>
        <w:t>30APR12 Conference Takeaways – Analytics, BIG Data, and the Cloud</w:t>
      </w:r>
    </w:p>
    <w:p w14:paraId="01793BBB" w14:textId="4154ADFC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  ANALYTICS, BIG DATA, AND THE CLOUD - MUCH TO CELEBRATE</w:t>
      </w:r>
    </w:p>
    <w:p w14:paraId="22F52EB5" w14:textId="77777777" w:rsidR="00A93DD3" w:rsidRPr="00A93DD3" w:rsidRDefault="00A93DD3" w:rsidP="00A93DD3">
      <w:pPr>
        <w:rPr>
          <w:lang w:val="en-CA"/>
        </w:rPr>
      </w:pPr>
      <w:r w:rsidRPr="00A93DD3">
        <w:rPr>
          <w:lang w:val="en-CA"/>
        </w:rPr>
        <w:t>Delegates and keynotes on Wednesday debated and discussed 5 resolutions for establishing Alberta's Analytics Industry. Their approval wrapped up the Analytics, Big Data, and The Cloud Conference held at the Fantasyland Conference Centre in Edmonton, April 23-25th. VIDEO at www.ABCtech.ca and VISIT BESTofANALYTICS.com</w:t>
      </w:r>
    </w:p>
    <w:p w14:paraId="330D8AF5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         Conference Take Aways</w:t>
      </w:r>
    </w:p>
    <w:p w14:paraId="299896A2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Global Reach. Alberta Analytics has established relationships with Analytics corporate leaders worldwide</w:t>
      </w:r>
    </w:p>
    <w:p w14:paraId="5DD79AD5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Connected Communities. Confidence and new networks across Alberta industry and academia, professions and government</w:t>
      </w:r>
    </w:p>
    <w:p w14:paraId="335BB4A2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Discovery. Recognition of the significance of Analytics as a "game changer" AND the capacity of Alberta-based Analytics enterprises to contribute to diversifying Alberta's economy by increasing productivity, improving service, reducing costs and risk through applications serving as aides for automated decision making.</w:t>
      </w:r>
    </w:p>
    <w:p w14:paraId="602D8583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Resolve. Five resolutions approved for advancing Alberta's Analytics industry addressing: marketing, manpower, purchasing and privacy policies, and establishing an Analytics services applications centre.</w:t>
      </w:r>
    </w:p>
    <w:p w14:paraId="4D67EA8D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     Huge Turnout - Congratulations</w:t>
      </w:r>
    </w:p>
    <w:p w14:paraId="269DF5A5" w14:textId="77777777" w:rsidR="00A93DD3" w:rsidRPr="00A93DD3" w:rsidRDefault="00A93DD3" w:rsidP="00A93DD3">
      <w:pPr>
        <w:rPr>
          <w:lang w:val="en-CA"/>
        </w:rPr>
      </w:pPr>
      <w:r w:rsidRPr="00A93DD3">
        <w:rPr>
          <w:lang w:val="en-CA"/>
        </w:rPr>
        <w:t xml:space="preserve">The Conference attracted 7 keynotes, 5 workshops, 30 panels attracting 769 delegates, 1 hackathon, and Sponsors </w:t>
      </w:r>
      <w:proofErr w:type="spellStart"/>
      <w:r w:rsidRPr="00A93DD3">
        <w:rPr>
          <w:lang w:val="en-CA"/>
        </w:rPr>
        <w:t>galor</w:t>
      </w:r>
      <w:proofErr w:type="spellEnd"/>
      <w:r w:rsidRPr="00A93DD3">
        <w:rPr>
          <w:lang w:val="en-CA"/>
        </w:rPr>
        <w:t xml:space="preserve"> plus</w:t>
      </w:r>
    </w:p>
    <w:p w14:paraId="14E58D4A" w14:textId="77777777" w:rsidR="00A93DD3" w:rsidRPr="00A93DD3" w:rsidRDefault="00A93DD3" w:rsidP="00A93DD3">
      <w:pPr>
        <w:rPr>
          <w:lang w:val="en-CA"/>
        </w:rPr>
      </w:pPr>
      <w:r w:rsidRPr="00A93DD3">
        <w:rPr>
          <w:lang w:val="en-CA"/>
        </w:rPr>
        <w:t>400+ Conference registrants, 100's of On-line viewers in 32 countries worldwide, 30,000+ tweets - 100,000s of impressions,</w:t>
      </w:r>
    </w:p>
    <w:p w14:paraId="456A1B43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       Announcing the Winners</w:t>
      </w:r>
    </w:p>
    <w:p w14:paraId="12A4A8D8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Most Popular Streams (*highly rated panels) </w:t>
      </w:r>
    </w:p>
    <w:p w14:paraId="51EE0F3B" w14:textId="77777777" w:rsidR="00A93DD3" w:rsidRPr="00A93DD3" w:rsidRDefault="00A93DD3" w:rsidP="00A93DD3">
      <w:pPr>
        <w:rPr>
          <w:lang w:val="en-CA"/>
        </w:rPr>
      </w:pPr>
    </w:p>
    <w:p w14:paraId="34CB1D15" w14:textId="77777777" w:rsidR="00A93DD3" w:rsidRPr="00A93DD3" w:rsidRDefault="00A93DD3" w:rsidP="00A93DD3">
      <w:pPr>
        <w:numPr>
          <w:ilvl w:val="0"/>
          <w:numId w:val="16"/>
        </w:numPr>
        <w:rPr>
          <w:lang w:val="en-CA"/>
        </w:rPr>
      </w:pPr>
      <w:r w:rsidRPr="00A93DD3">
        <w:rPr>
          <w:lang w:val="en-CA"/>
        </w:rPr>
        <w:t>1st - Research &amp; Innovation*</w:t>
      </w:r>
    </w:p>
    <w:p w14:paraId="6F276F84" w14:textId="77777777" w:rsidR="00A93DD3" w:rsidRPr="00A93DD3" w:rsidRDefault="00A93DD3" w:rsidP="00A93DD3">
      <w:pPr>
        <w:numPr>
          <w:ilvl w:val="0"/>
          <w:numId w:val="16"/>
        </w:numPr>
        <w:rPr>
          <w:lang w:val="en-CA"/>
        </w:rPr>
      </w:pPr>
      <w:r w:rsidRPr="00A93DD3">
        <w:rPr>
          <w:lang w:val="en-CA"/>
        </w:rPr>
        <w:t xml:space="preserve">2nd - Marketing &amp; Management*  </w:t>
      </w:r>
    </w:p>
    <w:p w14:paraId="56EE0054" w14:textId="77777777" w:rsidR="00A93DD3" w:rsidRPr="00A93DD3" w:rsidRDefault="00A93DD3" w:rsidP="00A93DD3">
      <w:pPr>
        <w:numPr>
          <w:ilvl w:val="0"/>
          <w:numId w:val="16"/>
        </w:numPr>
        <w:rPr>
          <w:lang w:val="en-CA"/>
        </w:rPr>
      </w:pPr>
      <w:r w:rsidRPr="00A93DD3">
        <w:rPr>
          <w:lang w:val="en-CA"/>
        </w:rPr>
        <w:t>3rd - Health &amp; Recreation incl Sports</w:t>
      </w:r>
    </w:p>
    <w:p w14:paraId="038F8D95" w14:textId="77777777" w:rsidR="00A93DD3" w:rsidRPr="00A93DD3" w:rsidRDefault="00A93DD3" w:rsidP="00A93DD3">
      <w:pPr>
        <w:numPr>
          <w:ilvl w:val="0"/>
          <w:numId w:val="16"/>
        </w:numPr>
        <w:rPr>
          <w:lang w:val="en-CA"/>
        </w:rPr>
      </w:pPr>
      <w:r w:rsidRPr="00A93DD3">
        <w:rPr>
          <w:lang w:val="en-CA"/>
        </w:rPr>
        <w:t>*Honorable Mention. Community &amp; Security</w:t>
      </w:r>
    </w:p>
    <w:p w14:paraId="3537324B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Most Popular Panels</w:t>
      </w:r>
    </w:p>
    <w:p w14:paraId="219144AF" w14:textId="77777777" w:rsidR="00A93DD3" w:rsidRPr="00A93DD3" w:rsidRDefault="00A93DD3" w:rsidP="00A93DD3">
      <w:pPr>
        <w:numPr>
          <w:ilvl w:val="0"/>
          <w:numId w:val="17"/>
        </w:numPr>
        <w:rPr>
          <w:lang w:val="en-CA"/>
        </w:rPr>
      </w:pPr>
      <w:r w:rsidRPr="00A93DD3">
        <w:rPr>
          <w:lang w:val="en-CA"/>
        </w:rPr>
        <w:lastRenderedPageBreak/>
        <w:t> 1st - The Cloud - "Searching for Meaning"</w:t>
      </w:r>
    </w:p>
    <w:p w14:paraId="5D04B474" w14:textId="77777777" w:rsidR="00A93DD3" w:rsidRPr="00A93DD3" w:rsidRDefault="00A93DD3" w:rsidP="00A93DD3">
      <w:pPr>
        <w:numPr>
          <w:ilvl w:val="0"/>
          <w:numId w:val="17"/>
        </w:numPr>
        <w:rPr>
          <w:lang w:val="en-CA"/>
        </w:rPr>
      </w:pPr>
      <w:r w:rsidRPr="00A93DD3">
        <w:rPr>
          <w:lang w:val="en-CA"/>
        </w:rPr>
        <w:t> 2nd - Computing Science - "Big Data Issues &amp; Implications"</w:t>
      </w:r>
    </w:p>
    <w:p w14:paraId="188BBFE7" w14:textId="77777777" w:rsidR="00A93DD3" w:rsidRPr="00A93DD3" w:rsidRDefault="00A93DD3" w:rsidP="00A93DD3">
      <w:pPr>
        <w:numPr>
          <w:ilvl w:val="0"/>
          <w:numId w:val="17"/>
        </w:numPr>
        <w:rPr>
          <w:lang w:val="en-CA"/>
        </w:rPr>
      </w:pPr>
      <w:r w:rsidRPr="00A93DD3">
        <w:rPr>
          <w:lang w:val="en-CA"/>
        </w:rPr>
        <w:t> 3rd - Retail Analytics - "Knowing the Customer Best"</w:t>
      </w:r>
    </w:p>
    <w:p w14:paraId="444DBAC3" w14:textId="77777777" w:rsidR="00A93DD3" w:rsidRPr="00A93DD3" w:rsidRDefault="00A93DD3" w:rsidP="00A93DD3">
      <w:pPr>
        <w:numPr>
          <w:ilvl w:val="0"/>
          <w:numId w:val="17"/>
        </w:numPr>
        <w:rPr>
          <w:lang w:val="en-CA"/>
        </w:rPr>
      </w:pPr>
      <w:r w:rsidRPr="00A93DD3">
        <w:rPr>
          <w:lang w:val="en-CA"/>
        </w:rPr>
        <w:t>Honorable Mention. Media - "Monitoring, Measuring &amp; Marketing"</w:t>
      </w:r>
    </w:p>
    <w:p w14:paraId="7502AD5E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Rated The Best Panels</w:t>
      </w:r>
    </w:p>
    <w:p w14:paraId="02C1E9E3" w14:textId="77777777" w:rsidR="00A93DD3" w:rsidRPr="00A93DD3" w:rsidRDefault="00A93DD3" w:rsidP="00A93DD3">
      <w:pPr>
        <w:numPr>
          <w:ilvl w:val="0"/>
          <w:numId w:val="18"/>
        </w:numPr>
        <w:rPr>
          <w:lang w:val="en-CA"/>
        </w:rPr>
      </w:pPr>
      <w:r w:rsidRPr="00A93DD3">
        <w:rPr>
          <w:lang w:val="en-CA"/>
        </w:rPr>
        <w:t> 1st - Retail Analytics - "Knowing the Customer Best"</w:t>
      </w:r>
    </w:p>
    <w:p w14:paraId="64364AF5" w14:textId="77777777" w:rsidR="00A93DD3" w:rsidRPr="00A93DD3" w:rsidRDefault="00A93DD3" w:rsidP="00A93DD3">
      <w:pPr>
        <w:numPr>
          <w:ilvl w:val="0"/>
          <w:numId w:val="18"/>
        </w:numPr>
        <w:rPr>
          <w:lang w:val="en-CA"/>
        </w:rPr>
      </w:pPr>
      <w:r w:rsidRPr="00A93DD3">
        <w:rPr>
          <w:lang w:val="en-CA"/>
        </w:rPr>
        <w:t> 2nd - Vision &amp; Values - "Ethics, Privacy &amp; Quality Assurance"</w:t>
      </w:r>
    </w:p>
    <w:p w14:paraId="11E67A44" w14:textId="77777777" w:rsidR="00A93DD3" w:rsidRPr="00A93DD3" w:rsidRDefault="00A93DD3" w:rsidP="00A93DD3">
      <w:pPr>
        <w:numPr>
          <w:ilvl w:val="0"/>
          <w:numId w:val="18"/>
        </w:numPr>
        <w:rPr>
          <w:lang w:val="en-CA"/>
        </w:rPr>
      </w:pPr>
      <w:r w:rsidRPr="00A93DD3">
        <w:rPr>
          <w:lang w:val="en-CA"/>
        </w:rPr>
        <w:t> 3rd - Community - "Security. Planning. Services."</w:t>
      </w:r>
    </w:p>
    <w:p w14:paraId="51ED4457" w14:textId="77777777" w:rsidR="00A93DD3" w:rsidRPr="00A93DD3" w:rsidRDefault="00A93DD3" w:rsidP="00A93DD3">
      <w:pPr>
        <w:numPr>
          <w:ilvl w:val="0"/>
          <w:numId w:val="18"/>
        </w:numPr>
        <w:rPr>
          <w:lang w:val="en-CA"/>
        </w:rPr>
      </w:pPr>
      <w:r w:rsidRPr="00A93DD3">
        <w:rPr>
          <w:lang w:val="en-CA"/>
        </w:rPr>
        <w:t>Honorable Mentions. Environment - "Monitoring Systems" and Human Resource Management - "Recruiting &amp; Planning"</w:t>
      </w:r>
    </w:p>
    <w:p w14:paraId="16639BF1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Start-up Edmonton's Hackathon</w:t>
      </w:r>
    </w:p>
    <w:p w14:paraId="06623A55" w14:textId="77777777" w:rsidR="00A93DD3" w:rsidRPr="00A93DD3" w:rsidRDefault="00A93DD3" w:rsidP="00A93DD3">
      <w:pPr>
        <w:numPr>
          <w:ilvl w:val="0"/>
          <w:numId w:val="19"/>
        </w:numPr>
        <w:rPr>
          <w:lang w:val="en-CA"/>
        </w:rPr>
      </w:pPr>
      <w:r w:rsidRPr="00A93DD3">
        <w:rPr>
          <w:lang w:val="en-CA"/>
        </w:rPr>
        <w:t> 1st - Carmen Schwesinger</w:t>
      </w:r>
    </w:p>
    <w:p w14:paraId="016470D3" w14:textId="77777777" w:rsidR="00A93DD3" w:rsidRPr="00A93DD3" w:rsidRDefault="00A93DD3" w:rsidP="00A93DD3">
      <w:pPr>
        <w:numPr>
          <w:ilvl w:val="0"/>
          <w:numId w:val="19"/>
        </w:numPr>
        <w:rPr>
          <w:lang w:val="en-CA"/>
        </w:rPr>
      </w:pPr>
      <w:r w:rsidRPr="00A93DD3">
        <w:rPr>
          <w:lang w:val="en-CA"/>
        </w:rPr>
        <w:t> 2nd - Dario Iacchelli</w:t>
      </w:r>
    </w:p>
    <w:p w14:paraId="05490CFF" w14:textId="77777777" w:rsidR="00A93DD3" w:rsidRPr="00A93DD3" w:rsidRDefault="00A93DD3" w:rsidP="00A93DD3">
      <w:pPr>
        <w:numPr>
          <w:ilvl w:val="0"/>
          <w:numId w:val="19"/>
        </w:numPr>
        <w:rPr>
          <w:lang w:val="en-CA"/>
        </w:rPr>
      </w:pPr>
      <w:r w:rsidRPr="00A93DD3">
        <w:rPr>
          <w:lang w:val="en-CA"/>
        </w:rPr>
        <w:t> 3rd - Jon Fung and Andy Chan</w:t>
      </w:r>
    </w:p>
    <w:p w14:paraId="5E844AE8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                 Proud Hosts</w:t>
      </w:r>
    </w:p>
    <w:p w14:paraId="143A9B6E" w14:textId="77777777" w:rsidR="00A93DD3" w:rsidRPr="00A93DD3" w:rsidRDefault="00A93DD3" w:rsidP="00A93DD3">
      <w:pPr>
        <w:rPr>
          <w:lang w:val="en-CA"/>
        </w:rPr>
      </w:pPr>
      <w:proofErr w:type="spellStart"/>
      <w:r w:rsidRPr="00A93DD3">
        <w:rPr>
          <w:lang w:val="en-CA"/>
        </w:rPr>
        <w:t>ABCtech</w:t>
      </w:r>
      <w:proofErr w:type="spellEnd"/>
      <w:r w:rsidRPr="00A93DD3">
        <w:rPr>
          <w:lang w:val="en-CA"/>
        </w:rPr>
        <w:t xml:space="preserve"> - Stuart Lomas, UofA: School of Business - Dan Haight, Athabasca University - George Siemens</w:t>
      </w:r>
    </w:p>
    <w:p w14:paraId="276989D4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    Engage! Mobilizing Analytics</w:t>
      </w:r>
    </w:p>
    <w:p w14:paraId="16D94CB4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Please REPLY if you want to contribute - cash or leadership, opinion or time, for mobilizing the Analytics resolutions.</w:t>
      </w:r>
    </w:p>
    <w:p w14:paraId="29606232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  InfoTech &amp; Analytics - 1,600 Strong</w:t>
      </w:r>
    </w:p>
    <w:p w14:paraId="71A3D29B" w14:textId="77777777" w:rsidR="00A93DD3" w:rsidRPr="00A93DD3" w:rsidRDefault="00A93DD3" w:rsidP="00A93DD3">
      <w:pPr>
        <w:rPr>
          <w:lang w:val="en-CA"/>
        </w:rPr>
      </w:pPr>
      <w:r w:rsidRPr="00A93DD3">
        <w:rPr>
          <w:lang w:val="en-CA"/>
        </w:rPr>
        <w:t xml:space="preserve">Among </w:t>
      </w:r>
      <w:proofErr w:type="spellStart"/>
      <w:r w:rsidRPr="00A93DD3">
        <w:rPr>
          <w:lang w:val="en-CA"/>
        </w:rPr>
        <w:t>ABCtech's</w:t>
      </w:r>
      <w:proofErr w:type="spellEnd"/>
      <w:r w:rsidRPr="00A93DD3">
        <w:rPr>
          <w:lang w:val="en-CA"/>
        </w:rPr>
        <w:t xml:space="preserve"> 10,000 subscribers are 1,598 in the special interest group (SIG), "Infotech and Analytics". </w:t>
      </w:r>
      <w:proofErr w:type="spellStart"/>
      <w:r w:rsidRPr="00A93DD3">
        <w:rPr>
          <w:lang w:val="en-CA"/>
        </w:rPr>
        <w:t>ABCtech</w:t>
      </w:r>
      <w:proofErr w:type="spellEnd"/>
      <w:r w:rsidRPr="00A93DD3">
        <w:rPr>
          <w:lang w:val="en-CA"/>
        </w:rPr>
        <w:t xml:space="preserve"> offers discounts on events and </w:t>
      </w:r>
      <w:proofErr w:type="spellStart"/>
      <w:r w:rsidRPr="00A93DD3">
        <w:rPr>
          <w:lang w:val="en-CA"/>
        </w:rPr>
        <w:t>QuikTech</w:t>
      </w:r>
      <w:proofErr w:type="spellEnd"/>
      <w:r w:rsidRPr="00A93DD3">
        <w:rPr>
          <w:lang w:val="en-CA"/>
        </w:rPr>
        <w:t xml:space="preserve"> Notes advertising, project and job postings in </w:t>
      </w:r>
      <w:proofErr w:type="spellStart"/>
      <w:r w:rsidRPr="00A93DD3">
        <w:rPr>
          <w:lang w:val="en-CA"/>
        </w:rPr>
        <w:t>QuikTech</w:t>
      </w:r>
      <w:proofErr w:type="spellEnd"/>
      <w:r w:rsidRPr="00A93DD3">
        <w:rPr>
          <w:lang w:val="en-CA"/>
        </w:rPr>
        <w:t xml:space="preserve"> Notes. The SIGS include: </w:t>
      </w:r>
    </w:p>
    <w:p w14:paraId="34D37839" w14:textId="77777777" w:rsidR="00A93DD3" w:rsidRPr="00A93DD3" w:rsidRDefault="00A93DD3" w:rsidP="00A93DD3">
      <w:pPr>
        <w:rPr>
          <w:lang w:val="en-CA"/>
        </w:rPr>
      </w:pPr>
      <w:r w:rsidRPr="00A93DD3">
        <w:rPr>
          <w:lang w:val="en-CA"/>
        </w:rPr>
        <w:t xml:space="preserve">1.__ Agriculture &amp; Food Processing         </w:t>
      </w:r>
      <w:proofErr w:type="gramStart"/>
      <w:r w:rsidRPr="00A93DD3">
        <w:rPr>
          <w:lang w:val="en-CA"/>
        </w:rPr>
        <w:t>2._</w:t>
      </w:r>
      <w:proofErr w:type="gramEnd"/>
      <w:r w:rsidRPr="00A93DD3">
        <w:rPr>
          <w:lang w:val="en-CA"/>
        </w:rPr>
        <w:t xml:space="preserve">_ Communications &amp; Marketing          </w:t>
      </w:r>
      <w:proofErr w:type="gramStart"/>
      <w:r w:rsidRPr="00A93DD3">
        <w:rPr>
          <w:lang w:val="en-CA"/>
        </w:rPr>
        <w:t>3._</w:t>
      </w:r>
      <w:proofErr w:type="gramEnd"/>
      <w:r w:rsidRPr="00A93DD3">
        <w:rPr>
          <w:lang w:val="en-CA"/>
        </w:rPr>
        <w:t xml:space="preserve">_ Construction &amp; Real Estate               </w:t>
      </w:r>
      <w:proofErr w:type="gramStart"/>
      <w:r w:rsidRPr="00A93DD3">
        <w:rPr>
          <w:lang w:val="en-CA"/>
        </w:rPr>
        <w:t>4._</w:t>
      </w:r>
      <w:proofErr w:type="gramEnd"/>
      <w:r w:rsidRPr="00A93DD3">
        <w:rPr>
          <w:lang w:val="en-CA"/>
        </w:rPr>
        <w:t xml:space="preserve">_ Education &amp; Research             </w:t>
      </w:r>
      <w:proofErr w:type="gramStart"/>
      <w:r w:rsidRPr="00A93DD3">
        <w:rPr>
          <w:lang w:val="en-CA"/>
        </w:rPr>
        <w:t>5._</w:t>
      </w:r>
      <w:proofErr w:type="gramEnd"/>
      <w:r w:rsidRPr="00A93DD3">
        <w:rPr>
          <w:lang w:val="en-CA"/>
        </w:rPr>
        <w:t>_ Energy &amp; Distribution    </w:t>
      </w:r>
    </w:p>
    <w:p w14:paraId="2FB7FC8C" w14:textId="77777777" w:rsidR="00A93DD3" w:rsidRPr="00A93DD3" w:rsidRDefault="00A93DD3" w:rsidP="00A93DD3">
      <w:pPr>
        <w:rPr>
          <w:lang w:val="en-CA"/>
        </w:rPr>
      </w:pPr>
      <w:r w:rsidRPr="00A93DD3">
        <w:rPr>
          <w:lang w:val="en-CA"/>
        </w:rPr>
        <w:t xml:space="preserve">6.__ Engineering &amp; Design                        </w:t>
      </w:r>
      <w:proofErr w:type="gramStart"/>
      <w:r w:rsidRPr="00A93DD3">
        <w:rPr>
          <w:lang w:val="en-CA"/>
        </w:rPr>
        <w:t>7._</w:t>
      </w:r>
      <w:proofErr w:type="gramEnd"/>
      <w:r w:rsidRPr="00A93DD3">
        <w:rPr>
          <w:lang w:val="en-CA"/>
        </w:rPr>
        <w:t xml:space="preserve">_ Entertainment &amp; Hospitality            </w:t>
      </w:r>
      <w:proofErr w:type="gramStart"/>
      <w:r w:rsidRPr="00A93DD3">
        <w:rPr>
          <w:lang w:val="en-CA"/>
        </w:rPr>
        <w:t>8._</w:t>
      </w:r>
      <w:proofErr w:type="gramEnd"/>
      <w:r w:rsidRPr="00A93DD3">
        <w:rPr>
          <w:lang w:val="en-CA"/>
        </w:rPr>
        <w:t xml:space="preserve">_ Environment &amp; </w:t>
      </w:r>
      <w:proofErr w:type="spellStart"/>
      <w:r w:rsidRPr="00A93DD3">
        <w:rPr>
          <w:lang w:val="en-CA"/>
        </w:rPr>
        <w:t>CleanTech</w:t>
      </w:r>
      <w:proofErr w:type="spellEnd"/>
      <w:r w:rsidRPr="00A93DD3">
        <w:rPr>
          <w:lang w:val="en-CA"/>
        </w:rPr>
        <w:t xml:space="preserve">                 </w:t>
      </w:r>
      <w:proofErr w:type="gramStart"/>
      <w:r w:rsidRPr="00A93DD3">
        <w:rPr>
          <w:lang w:val="en-CA"/>
        </w:rPr>
        <w:t>9._</w:t>
      </w:r>
      <w:proofErr w:type="gramEnd"/>
      <w:r w:rsidRPr="00A93DD3">
        <w:rPr>
          <w:lang w:val="en-CA"/>
        </w:rPr>
        <w:t xml:space="preserve">_ Finance &amp; Accounting            </w:t>
      </w:r>
      <w:proofErr w:type="gramStart"/>
      <w:r w:rsidRPr="00A93DD3">
        <w:rPr>
          <w:lang w:val="en-CA"/>
        </w:rPr>
        <w:t>10._</w:t>
      </w:r>
      <w:proofErr w:type="gramEnd"/>
      <w:r w:rsidRPr="00A93DD3">
        <w:rPr>
          <w:lang w:val="en-CA"/>
        </w:rPr>
        <w:t>_ Forestry &amp; Wood Products</w:t>
      </w:r>
    </w:p>
    <w:p w14:paraId="40605888" w14:textId="77777777" w:rsidR="00A93DD3" w:rsidRPr="00A93DD3" w:rsidRDefault="00A93DD3" w:rsidP="00A93DD3">
      <w:pPr>
        <w:rPr>
          <w:lang w:val="en-CA"/>
        </w:rPr>
      </w:pPr>
      <w:r w:rsidRPr="00A93DD3">
        <w:rPr>
          <w:lang w:val="en-CA"/>
        </w:rPr>
        <w:lastRenderedPageBreak/>
        <w:t xml:space="preserve">11.__ Government &amp; Policy                   </w:t>
      </w:r>
      <w:proofErr w:type="gramStart"/>
      <w:r w:rsidRPr="00A93DD3">
        <w:rPr>
          <w:lang w:val="en-CA"/>
        </w:rPr>
        <w:t>12._</w:t>
      </w:r>
      <w:proofErr w:type="gramEnd"/>
      <w:r w:rsidRPr="00A93DD3">
        <w:rPr>
          <w:lang w:val="en-CA"/>
        </w:rPr>
        <w:t xml:space="preserve">_ Health &amp; </w:t>
      </w:r>
      <w:proofErr w:type="spellStart"/>
      <w:r w:rsidRPr="00A93DD3">
        <w:rPr>
          <w:lang w:val="en-CA"/>
        </w:rPr>
        <w:t>BioTech</w:t>
      </w:r>
      <w:proofErr w:type="spellEnd"/>
      <w:r w:rsidRPr="00A93DD3">
        <w:rPr>
          <w:lang w:val="en-CA"/>
        </w:rPr>
        <w:t xml:space="preserve">                            </w:t>
      </w:r>
      <w:proofErr w:type="gramStart"/>
      <w:r w:rsidRPr="00A93DD3">
        <w:rPr>
          <w:lang w:val="en-CA"/>
        </w:rPr>
        <w:t>13._</w:t>
      </w:r>
      <w:proofErr w:type="gramEnd"/>
      <w:r w:rsidRPr="00A93DD3">
        <w:rPr>
          <w:lang w:val="en-CA"/>
        </w:rPr>
        <w:t xml:space="preserve">_ Human Resources &amp; Recruiting       </w:t>
      </w:r>
      <w:proofErr w:type="gramStart"/>
      <w:r w:rsidRPr="00A93DD3">
        <w:rPr>
          <w:lang w:val="en-CA"/>
        </w:rPr>
        <w:t>14._</w:t>
      </w:r>
      <w:proofErr w:type="gramEnd"/>
      <w:r w:rsidRPr="00A93DD3">
        <w:rPr>
          <w:lang w:val="en-CA"/>
        </w:rPr>
        <w:t xml:space="preserve">_ Infotech &amp; Analytics             </w:t>
      </w:r>
      <w:proofErr w:type="gramStart"/>
      <w:r w:rsidRPr="00A93DD3">
        <w:rPr>
          <w:lang w:val="en-CA"/>
        </w:rPr>
        <w:t>15._</w:t>
      </w:r>
      <w:proofErr w:type="gramEnd"/>
      <w:r w:rsidRPr="00A93DD3">
        <w:rPr>
          <w:lang w:val="en-CA"/>
        </w:rPr>
        <w:t xml:space="preserve">_ Legal &amp; Security </w:t>
      </w:r>
    </w:p>
    <w:p w14:paraId="4B3132CC" w14:textId="77777777" w:rsidR="00A93DD3" w:rsidRPr="00A93DD3" w:rsidRDefault="00A93DD3" w:rsidP="00A93DD3">
      <w:pPr>
        <w:rPr>
          <w:lang w:val="en-CA"/>
        </w:rPr>
      </w:pPr>
      <w:r w:rsidRPr="00A93DD3">
        <w:rPr>
          <w:lang w:val="en-CA"/>
        </w:rPr>
        <w:t xml:space="preserve">16.__ Management &amp; Strategy               </w:t>
      </w:r>
      <w:proofErr w:type="gramStart"/>
      <w:r w:rsidRPr="00A93DD3">
        <w:rPr>
          <w:lang w:val="en-CA"/>
        </w:rPr>
        <w:t>17._</w:t>
      </w:r>
      <w:proofErr w:type="gramEnd"/>
      <w:r w:rsidRPr="00A93DD3">
        <w:rPr>
          <w:lang w:val="en-CA"/>
        </w:rPr>
        <w:t xml:space="preserve">_ Manufacturing &amp; Export                 </w:t>
      </w:r>
      <w:proofErr w:type="gramStart"/>
      <w:r w:rsidRPr="00A93DD3">
        <w:rPr>
          <w:lang w:val="en-CA"/>
        </w:rPr>
        <w:t>18._</w:t>
      </w:r>
      <w:proofErr w:type="gramEnd"/>
      <w:r w:rsidRPr="00A93DD3">
        <w:rPr>
          <w:lang w:val="en-CA"/>
        </w:rPr>
        <w:t xml:space="preserve">_ NGOs (Non-Gov't </w:t>
      </w:r>
      <w:proofErr w:type="gramStart"/>
      <w:r w:rsidRPr="00A93DD3">
        <w:rPr>
          <w:lang w:val="en-CA"/>
        </w:rPr>
        <w:t>Organizations)   </w:t>
      </w:r>
      <w:proofErr w:type="gramEnd"/>
      <w:r w:rsidRPr="00A93DD3">
        <w:rPr>
          <w:lang w:val="en-CA"/>
        </w:rPr>
        <w:t xml:space="preserve"> </w:t>
      </w:r>
      <w:proofErr w:type="gramStart"/>
      <w:r w:rsidRPr="00A93DD3">
        <w:rPr>
          <w:lang w:val="en-CA"/>
        </w:rPr>
        <w:t>19._</w:t>
      </w:r>
      <w:proofErr w:type="gramEnd"/>
      <w:r w:rsidRPr="00A93DD3">
        <w:rPr>
          <w:lang w:val="en-CA"/>
        </w:rPr>
        <w:t xml:space="preserve">_ Transportation &amp; Logistics   </w:t>
      </w:r>
      <w:proofErr w:type="gramStart"/>
      <w:r w:rsidRPr="00A93DD3">
        <w:t>20._</w:t>
      </w:r>
      <w:proofErr w:type="gramEnd"/>
      <w:r w:rsidRPr="00A93DD3">
        <w:t>_ Personal (None of the above)</w:t>
      </w:r>
    </w:p>
    <w:p w14:paraId="39768A56" w14:textId="77777777" w:rsidR="00A93DD3" w:rsidRPr="00A93DD3" w:rsidRDefault="00A93DD3" w:rsidP="00A93DD3">
      <w:pPr>
        <w:rPr>
          <w:lang w:val="en-CA"/>
        </w:rPr>
      </w:pPr>
      <w:r w:rsidRPr="00A93DD3">
        <w:rPr>
          <w:lang w:val="en-CA"/>
        </w:rPr>
        <w:t>______________________________</w:t>
      </w:r>
    </w:p>
    <w:p w14:paraId="13A5D0FF" w14:textId="77777777" w:rsidR="00A93DD3" w:rsidRPr="00A93DD3" w:rsidRDefault="00A93DD3" w:rsidP="00A93DD3">
      <w:pPr>
        <w:rPr>
          <w:b/>
          <w:bCs/>
          <w:lang w:val="en-CA"/>
        </w:rPr>
      </w:pPr>
      <w:r w:rsidRPr="00A93DD3">
        <w:rPr>
          <w:b/>
          <w:bCs/>
          <w:lang w:val="en-CA"/>
        </w:rPr>
        <w:t>        RESERVE - JUNE 20th</w:t>
      </w:r>
    </w:p>
    <w:p w14:paraId="5B4F929D" w14:textId="77777777" w:rsidR="00A93DD3" w:rsidRPr="00A93DD3" w:rsidRDefault="00A93DD3" w:rsidP="00A93DD3">
      <w:pPr>
        <w:rPr>
          <w:lang w:val="en-CA"/>
        </w:rPr>
      </w:pPr>
      <w:r w:rsidRPr="00A93DD3">
        <w:rPr>
          <w:lang w:val="en-CA"/>
        </w:rPr>
        <w:t xml:space="preserve">On June 20th 4:00-8:30pm </w:t>
      </w:r>
      <w:proofErr w:type="spellStart"/>
      <w:r w:rsidRPr="00A93DD3">
        <w:rPr>
          <w:lang w:val="en-CA"/>
        </w:rPr>
        <w:t>ABCtech's</w:t>
      </w:r>
      <w:proofErr w:type="spellEnd"/>
      <w:r w:rsidRPr="00A93DD3">
        <w:rPr>
          <w:lang w:val="en-CA"/>
        </w:rPr>
        <w:t xml:space="preserve"> holds its ever-popular summer networking BBQ - "Twilight in the Meadows" among the berms of the Whitemud Equine Centre.</w:t>
      </w:r>
    </w:p>
    <w:p w14:paraId="5D95A108" w14:textId="77777777" w:rsidR="00A93DD3" w:rsidRPr="00A93DD3" w:rsidRDefault="00A93DD3" w:rsidP="009E579B">
      <w:pPr>
        <w:rPr>
          <w:lang w:val="en-CA"/>
        </w:rPr>
      </w:pPr>
    </w:p>
    <w:sectPr w:rsidR="00A93DD3" w:rsidRPr="00A93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5DF3"/>
    <w:multiLevelType w:val="multilevel"/>
    <w:tmpl w:val="FD46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57E2"/>
    <w:multiLevelType w:val="multilevel"/>
    <w:tmpl w:val="A9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A4E38"/>
    <w:multiLevelType w:val="multilevel"/>
    <w:tmpl w:val="0F7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21332"/>
    <w:multiLevelType w:val="multilevel"/>
    <w:tmpl w:val="26F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F1B65"/>
    <w:multiLevelType w:val="multilevel"/>
    <w:tmpl w:val="533E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70DBC"/>
    <w:multiLevelType w:val="multilevel"/>
    <w:tmpl w:val="543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E6E5E"/>
    <w:multiLevelType w:val="multilevel"/>
    <w:tmpl w:val="A6BA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F78CE"/>
    <w:multiLevelType w:val="multilevel"/>
    <w:tmpl w:val="A6C0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67F55"/>
    <w:multiLevelType w:val="multilevel"/>
    <w:tmpl w:val="563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5438F"/>
    <w:multiLevelType w:val="hybridMultilevel"/>
    <w:tmpl w:val="1B1C7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85396"/>
    <w:multiLevelType w:val="multilevel"/>
    <w:tmpl w:val="BF2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77327"/>
    <w:multiLevelType w:val="multilevel"/>
    <w:tmpl w:val="C61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8A5036"/>
    <w:multiLevelType w:val="multilevel"/>
    <w:tmpl w:val="D026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AD0457"/>
    <w:multiLevelType w:val="multilevel"/>
    <w:tmpl w:val="363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6137E6"/>
    <w:multiLevelType w:val="multilevel"/>
    <w:tmpl w:val="7E7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C57558"/>
    <w:multiLevelType w:val="multilevel"/>
    <w:tmpl w:val="E88C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46F8F"/>
    <w:multiLevelType w:val="multilevel"/>
    <w:tmpl w:val="317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F00D4"/>
    <w:multiLevelType w:val="multilevel"/>
    <w:tmpl w:val="C62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130A14"/>
    <w:multiLevelType w:val="multilevel"/>
    <w:tmpl w:val="A588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582670">
    <w:abstractNumId w:val="11"/>
  </w:num>
  <w:num w:numId="2" w16cid:durableId="1893805551">
    <w:abstractNumId w:val="16"/>
  </w:num>
  <w:num w:numId="3" w16cid:durableId="1475833642">
    <w:abstractNumId w:val="4"/>
  </w:num>
  <w:num w:numId="4" w16cid:durableId="2032608004">
    <w:abstractNumId w:val="15"/>
  </w:num>
  <w:num w:numId="5" w16cid:durableId="2024431161">
    <w:abstractNumId w:val="18"/>
  </w:num>
  <w:num w:numId="6" w16cid:durableId="1205407184">
    <w:abstractNumId w:val="17"/>
  </w:num>
  <w:num w:numId="7" w16cid:durableId="2114206768">
    <w:abstractNumId w:val="7"/>
  </w:num>
  <w:num w:numId="8" w16cid:durableId="1819297461">
    <w:abstractNumId w:val="10"/>
  </w:num>
  <w:num w:numId="9" w16cid:durableId="1948542183">
    <w:abstractNumId w:val="9"/>
  </w:num>
  <w:num w:numId="10" w16cid:durableId="1564678778">
    <w:abstractNumId w:val="3"/>
  </w:num>
  <w:num w:numId="11" w16cid:durableId="179205007">
    <w:abstractNumId w:val="14"/>
  </w:num>
  <w:num w:numId="12" w16cid:durableId="1498694845">
    <w:abstractNumId w:val="1"/>
  </w:num>
  <w:num w:numId="13" w16cid:durableId="203831024">
    <w:abstractNumId w:val="8"/>
  </w:num>
  <w:num w:numId="14" w16cid:durableId="294068593">
    <w:abstractNumId w:val="13"/>
  </w:num>
  <w:num w:numId="15" w16cid:durableId="1549492500">
    <w:abstractNumId w:val="5"/>
  </w:num>
  <w:num w:numId="16" w16cid:durableId="330715575">
    <w:abstractNumId w:val="12"/>
  </w:num>
  <w:num w:numId="17" w16cid:durableId="164631649">
    <w:abstractNumId w:val="2"/>
  </w:num>
  <w:num w:numId="18" w16cid:durableId="2111269505">
    <w:abstractNumId w:val="0"/>
  </w:num>
  <w:num w:numId="19" w16cid:durableId="1104884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FA"/>
    <w:rsid w:val="001A33B5"/>
    <w:rsid w:val="00274AB2"/>
    <w:rsid w:val="002B4A52"/>
    <w:rsid w:val="002C1CF3"/>
    <w:rsid w:val="0033021D"/>
    <w:rsid w:val="005135B0"/>
    <w:rsid w:val="005243A6"/>
    <w:rsid w:val="00546619"/>
    <w:rsid w:val="00582A50"/>
    <w:rsid w:val="00605FFD"/>
    <w:rsid w:val="006A3493"/>
    <w:rsid w:val="007B28AB"/>
    <w:rsid w:val="007C23F0"/>
    <w:rsid w:val="00835EBB"/>
    <w:rsid w:val="0088332D"/>
    <w:rsid w:val="0096464B"/>
    <w:rsid w:val="009926E7"/>
    <w:rsid w:val="00996698"/>
    <w:rsid w:val="009E579B"/>
    <w:rsid w:val="00A33F52"/>
    <w:rsid w:val="00A44AC0"/>
    <w:rsid w:val="00A93DD3"/>
    <w:rsid w:val="00BD3421"/>
    <w:rsid w:val="00BE020D"/>
    <w:rsid w:val="00BF152C"/>
    <w:rsid w:val="00C85E42"/>
    <w:rsid w:val="00D4304A"/>
    <w:rsid w:val="00D529F5"/>
    <w:rsid w:val="00DC031B"/>
    <w:rsid w:val="00E61E5C"/>
    <w:rsid w:val="00EE2367"/>
    <w:rsid w:val="00EF4CFA"/>
    <w:rsid w:val="00F1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6A7C"/>
  <w15:docId w15:val="{2AB2C85F-9940-4B4B-AD22-DB212C5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4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D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EF4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F4CF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EF4C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4CF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EF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4CF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3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66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28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DD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19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0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Perry Kinkaide</cp:lastModifiedBy>
  <cp:revision>2</cp:revision>
  <cp:lastPrinted>2025-12-16T23:22:00Z</cp:lastPrinted>
  <dcterms:created xsi:type="dcterms:W3CDTF">2025-12-30T20:12:00Z</dcterms:created>
  <dcterms:modified xsi:type="dcterms:W3CDTF">2025-12-30T20:12:00Z</dcterms:modified>
</cp:coreProperties>
</file>