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233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7"/>
        <w:gridCol w:w="3276"/>
      </w:tblGrid>
      <w:tr w:rsidR="00654838" w:rsidRPr="00654838" w14:paraId="4AFC39C6" w14:textId="77777777" w:rsidTr="00D81652">
        <w:tc>
          <w:tcPr>
            <w:tcW w:w="6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49A9C" w14:textId="2FDAB297" w:rsidR="00654838" w:rsidRPr="00654838" w:rsidRDefault="00654838" w:rsidP="00654838">
            <w:pPr>
              <w:rPr>
                <w:lang w:val="en-CA"/>
              </w:rPr>
            </w:pPr>
            <w:r w:rsidRPr="00654838">
              <w:rPr>
                <w:lang w:val="en-CA"/>
              </w:rPr>
              <w:t xml:space="preserve">ABCtech #104 </w:t>
            </w:r>
            <w:r w:rsidRPr="00654838">
              <w:rPr>
                <w:lang w:val="en-CA"/>
              </w:rPr>
              <w:t>15-DEC-17</w:t>
            </w:r>
            <w:r w:rsidRPr="00654838">
              <w:rPr>
                <w:lang w:val="en-CA"/>
              </w:rPr>
              <w:t xml:space="preserve"> </w:t>
            </w:r>
            <w:r w:rsidRPr="00654838">
              <w:rPr>
                <w:lang w:val="en-CA"/>
              </w:rPr>
              <w:t xml:space="preserve">Good Bye 2017 - </w:t>
            </w:r>
            <w:hyperlink r:id="rId5" w:history="1">
              <w:r w:rsidRPr="00654838">
                <w:rPr>
                  <w:rStyle w:val="Hyperlink"/>
                  <w:lang w:val="en-CA"/>
                </w:rPr>
                <w:t>Technology is Changing Everything</w:t>
              </w:r>
            </w:hyperlink>
          </w:p>
        </w:tc>
      </w:tr>
      <w:tr w:rsidR="00654838" w:rsidRPr="00654838" w14:paraId="661C6D60" w14:textId="77777777" w:rsidTr="00654838">
        <w:tc>
          <w:tcPr>
            <w:tcW w:w="6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1385F" w14:textId="77777777" w:rsidR="00654838" w:rsidRPr="00654838" w:rsidRDefault="00654838" w:rsidP="00654838">
            <w:pPr>
              <w:rPr>
                <w:lang w:val="en-CA"/>
              </w:rPr>
            </w:pPr>
            <w:r w:rsidRPr="00654838">
              <w:rPr>
                <w:lang w:val="en-CA"/>
              </w:rPr>
              <w:t>2017 was a year of "transitions" as the world acknowledged that "technology is changing everything, everywhere, and fast!" Hence the need to be prepared.</w:t>
            </w:r>
          </w:p>
        </w:tc>
      </w:tr>
      <w:tr w:rsidR="00654838" w:rsidRPr="00654838" w14:paraId="4C35B07B" w14:textId="77777777" w:rsidTr="00654838">
        <w:tc>
          <w:tcPr>
            <w:tcW w:w="2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9CE60C" w14:textId="77777777" w:rsidR="00654838" w:rsidRPr="00654838" w:rsidRDefault="00654838" w:rsidP="00654838">
            <w:pPr>
              <w:rPr>
                <w:lang w:val="en-CA"/>
              </w:rPr>
            </w:pPr>
            <w:r w:rsidRPr="00654838">
              <w:rPr>
                <w:b/>
                <w:bCs/>
                <w:lang w:val="en-CA"/>
              </w:rPr>
              <w:t>ALBERTA'S INNOVATION ECOSYSTEM</w:t>
            </w:r>
          </w:p>
          <w:p w14:paraId="7D3242F5" w14:textId="77777777" w:rsidR="00654838" w:rsidRPr="00654838" w:rsidRDefault="00654838" w:rsidP="00654838">
            <w:pPr>
              <w:rPr>
                <w:lang w:val="en-CA"/>
              </w:rPr>
            </w:pPr>
            <w:r w:rsidRPr="00654838">
              <w:rPr>
                <w:lang w:val="en-CA"/>
              </w:rPr>
              <w:t>Slight improvement in Alberta's economic resilience and strengthening of it's innovation ecosystem </w:t>
            </w:r>
          </w:p>
          <w:p w14:paraId="0C3FA0BA" w14:textId="7CB7EE30" w:rsidR="00654838" w:rsidRPr="00654838" w:rsidRDefault="00654838" w:rsidP="00654838">
            <w:pPr>
              <w:rPr>
                <w:lang w:val="en-CA"/>
              </w:rPr>
            </w:pPr>
            <w:hyperlink r:id="rId6" w:history="1">
              <w:r w:rsidRPr="00654838">
                <w:rPr>
                  <w:rStyle w:val="Hyperlink"/>
                  <w:lang w:val="en-CA"/>
                </w:rPr>
                <w:t>Highlights 2017 - HERE</w:t>
              </w:r>
            </w:hyperlink>
          </w:p>
          <w:p w14:paraId="0005AC75" w14:textId="77777777" w:rsidR="00654838" w:rsidRPr="00654838" w:rsidRDefault="00654838" w:rsidP="00654838">
            <w:pPr>
              <w:rPr>
                <w:lang w:val="en-CA"/>
              </w:rPr>
            </w:pPr>
            <w:r w:rsidRPr="00654838">
              <w:rPr>
                <w:lang w:val="en-CA"/>
              </w:rPr>
              <w:pict w14:anchorId="70BD967A">
                <v:rect id="_x0000_i1043" style="width:0;height:1.5pt" o:hralign="center" o:hrstd="t" o:hr="t" fillcolor="#a0a0a0" stroked="f"/>
              </w:pict>
            </w:r>
          </w:p>
          <w:p w14:paraId="74B5B069" w14:textId="77777777" w:rsidR="00654838" w:rsidRPr="00654838" w:rsidRDefault="00654838" w:rsidP="00654838">
            <w:pPr>
              <w:rPr>
                <w:lang w:val="en-CA"/>
              </w:rPr>
            </w:pPr>
            <w:r w:rsidRPr="00654838">
              <w:rPr>
                <w:lang w:val="en-CA"/>
              </w:rPr>
              <w:t> </w:t>
            </w:r>
          </w:p>
          <w:p w14:paraId="793D96EA" w14:textId="77777777" w:rsidR="00654838" w:rsidRPr="00654838" w:rsidRDefault="00654838" w:rsidP="00654838">
            <w:pPr>
              <w:rPr>
                <w:lang w:val="en-CA"/>
              </w:rPr>
            </w:pPr>
            <w:r w:rsidRPr="00654838">
              <w:rPr>
                <w:lang w:val="en-CA"/>
              </w:rPr>
              <w:t>  </w:t>
            </w:r>
            <w:r w:rsidRPr="00654838">
              <w:rPr>
                <w:b/>
                <w:bCs/>
                <w:lang w:val="en-CA"/>
              </w:rPr>
              <w:t>ALBERTA COUNCIL OF TECHNOLGIES SOCIETY</w:t>
            </w:r>
          </w:p>
          <w:p w14:paraId="4AD396DA" w14:textId="77777777" w:rsidR="00654838" w:rsidRPr="00654838" w:rsidRDefault="00654838" w:rsidP="00654838">
            <w:pPr>
              <w:rPr>
                <w:lang w:val="en-CA"/>
              </w:rPr>
            </w:pPr>
            <w:r w:rsidRPr="00654838">
              <w:rPr>
                <w:lang w:val="en-CA"/>
              </w:rPr>
              <w:t>Preparing the people - education, the community - networking, and strengthening Alberta's innovation ecosystem</w:t>
            </w:r>
          </w:p>
          <w:p w14:paraId="324F0F2D" w14:textId="62F15058" w:rsidR="00654838" w:rsidRPr="00654838" w:rsidRDefault="00654838" w:rsidP="00654838">
            <w:pPr>
              <w:rPr>
                <w:lang w:val="en-CA"/>
              </w:rPr>
            </w:pPr>
            <w:hyperlink r:id="rId7" w:history="1">
              <w:r w:rsidRPr="00654838">
                <w:rPr>
                  <w:rStyle w:val="Hyperlink"/>
                  <w:lang w:val="en-CA"/>
                </w:rPr>
                <w:t>Highlights 2017 HERE</w:t>
              </w:r>
            </w:hyperlink>
          </w:p>
        </w:tc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05ECFE" w14:textId="77777777" w:rsidR="00654838" w:rsidRPr="00654838" w:rsidRDefault="00654838" w:rsidP="00654838">
            <w:pPr>
              <w:rPr>
                <w:lang w:val="en-CA"/>
              </w:rPr>
            </w:pPr>
            <w:r w:rsidRPr="00654838">
              <w:rPr>
                <w:lang w:val="en-CA"/>
              </w:rPr>
              <w:t> </w:t>
            </w:r>
            <w:r w:rsidRPr="00654838">
              <w:rPr>
                <w:b/>
                <w:bCs/>
                <w:lang w:val="en-CA"/>
              </w:rPr>
              <w:t>EMERGING TECHNOLOGIES</w:t>
            </w:r>
          </w:p>
          <w:p w14:paraId="6461963A" w14:textId="77777777" w:rsidR="00654838" w:rsidRPr="00654838" w:rsidRDefault="00654838" w:rsidP="00654838">
            <w:pPr>
              <w:rPr>
                <w:lang w:val="en-CA"/>
              </w:rPr>
            </w:pPr>
            <w:r w:rsidRPr="00654838">
              <w:rPr>
                <w:lang w:val="en-CA"/>
              </w:rPr>
              <w:t>Alberta is a hotbed of enterprise and innovation - triggered by great research universities, advanced education of it's workforce, vision and leadership - capitalizing on the global/ broad/ rapid impact of emerging technologies.</w:t>
            </w:r>
          </w:p>
          <w:p w14:paraId="0ECD13A1" w14:textId="679F0966" w:rsidR="00654838" w:rsidRPr="00654838" w:rsidRDefault="00654838" w:rsidP="00654838">
            <w:pPr>
              <w:rPr>
                <w:lang w:val="en-CA"/>
              </w:rPr>
            </w:pPr>
            <w:hyperlink r:id="rId8" w:history="1">
              <w:r w:rsidRPr="00654838">
                <w:rPr>
                  <w:rStyle w:val="Hyperlink"/>
                  <w:lang w:val="en-CA"/>
                </w:rPr>
                <w:t>Highlights HERE </w:t>
              </w:r>
            </w:hyperlink>
          </w:p>
          <w:p w14:paraId="6C76B1D2" w14:textId="77777777" w:rsidR="00654838" w:rsidRPr="00654838" w:rsidRDefault="00654838" w:rsidP="00654838">
            <w:pPr>
              <w:rPr>
                <w:lang w:val="en-CA"/>
              </w:rPr>
            </w:pPr>
            <w:r w:rsidRPr="00654838">
              <w:rPr>
                <w:lang w:val="en-CA"/>
              </w:rPr>
              <w:pict w14:anchorId="3442BB5C">
                <v:rect id="_x0000_i1044" style="width:0;height:1.5pt" o:hralign="center" o:hrstd="t" o:hr="t" fillcolor="#a0a0a0" stroked="f"/>
              </w:pict>
            </w:r>
          </w:p>
          <w:p w14:paraId="2090B72F" w14:textId="77777777" w:rsidR="00654838" w:rsidRPr="00654838" w:rsidRDefault="00654838" w:rsidP="00654838">
            <w:pPr>
              <w:rPr>
                <w:lang w:val="en-CA"/>
              </w:rPr>
            </w:pPr>
            <w:r w:rsidRPr="00654838">
              <w:rPr>
                <w:b/>
                <w:bCs/>
                <w:lang w:val="en-CA"/>
              </w:rPr>
              <w:t>FORECAST 2018</w:t>
            </w:r>
          </w:p>
          <w:p w14:paraId="6AD03D25" w14:textId="77777777" w:rsidR="00654838" w:rsidRPr="00654838" w:rsidRDefault="00654838" w:rsidP="00654838">
            <w:pPr>
              <w:rPr>
                <w:lang w:val="en-CA"/>
              </w:rPr>
            </w:pPr>
            <w:r w:rsidRPr="00654838">
              <w:rPr>
                <w:lang w:val="en-CA"/>
              </w:rPr>
              <w:t>Send us your forecast for 2018. What technologies do you think will have significant social and/or economic impact in the coming year.</w:t>
            </w:r>
          </w:p>
          <w:p w14:paraId="51C6A1B0" w14:textId="77777777" w:rsidR="00654838" w:rsidRPr="00654838" w:rsidRDefault="00654838" w:rsidP="00654838">
            <w:pPr>
              <w:rPr>
                <w:lang w:val="en-CA"/>
              </w:rPr>
            </w:pPr>
            <w:hyperlink r:id="rId9" w:history="1">
              <w:r w:rsidRPr="00654838">
                <w:rPr>
                  <w:rStyle w:val="Hyperlink"/>
                  <w:lang w:val="en-CA"/>
                </w:rPr>
                <w:t>REPLY HERE</w:t>
              </w:r>
            </w:hyperlink>
          </w:p>
        </w:tc>
      </w:tr>
      <w:tr w:rsidR="00654838" w:rsidRPr="00654838" w14:paraId="66503B4D" w14:textId="77777777" w:rsidTr="00654838">
        <w:tc>
          <w:tcPr>
            <w:tcW w:w="6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C04CD4" w14:textId="77777777" w:rsidR="00654838" w:rsidRPr="00654838" w:rsidRDefault="00654838" w:rsidP="00654838">
            <w:pPr>
              <w:rPr>
                <w:lang w:val="en-CA"/>
              </w:rPr>
            </w:pPr>
            <w:r w:rsidRPr="00654838">
              <w:rPr>
                <w:lang w:val="en-CA"/>
              </w:rPr>
              <w:t xml:space="preserve">QuikTech Notes serves to help keep our 15,000+ followers informed about emerging technologies, Alberta's innovations ecosystem, and progress in diversifying the Alberta economy. </w:t>
            </w:r>
            <w:r w:rsidRPr="00654838">
              <w:rPr>
                <w:b/>
                <w:bCs/>
                <w:i/>
                <w:iCs/>
                <w:lang w:val="en-CA"/>
              </w:rPr>
              <w:t>Share this newsletter</w:t>
            </w:r>
            <w:r w:rsidRPr="00654838">
              <w:rPr>
                <w:lang w:val="en-CA"/>
              </w:rPr>
              <w:t xml:space="preserve">.  Also, got a comment ... an idea to share? Let us know! - </w:t>
            </w:r>
            <w:hyperlink r:id="rId10" w:history="1">
              <w:r w:rsidRPr="00654838">
                <w:rPr>
                  <w:rStyle w:val="Hyperlink"/>
                  <w:lang w:val="en-CA"/>
                </w:rPr>
                <w:t>Editor</w:t>
              </w:r>
            </w:hyperlink>
          </w:p>
        </w:tc>
      </w:tr>
    </w:tbl>
    <w:p w14:paraId="133B9B74" w14:textId="0E618534" w:rsidR="00D4304A" w:rsidRPr="009E579B" w:rsidRDefault="00D4304A" w:rsidP="009E579B"/>
    <w:sectPr w:rsidR="00D4304A" w:rsidRPr="009E57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57E2"/>
    <w:multiLevelType w:val="multilevel"/>
    <w:tmpl w:val="A9AC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21332"/>
    <w:multiLevelType w:val="multilevel"/>
    <w:tmpl w:val="26FA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F1B65"/>
    <w:multiLevelType w:val="multilevel"/>
    <w:tmpl w:val="533E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70DBC"/>
    <w:multiLevelType w:val="multilevel"/>
    <w:tmpl w:val="5430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F78CE"/>
    <w:multiLevelType w:val="multilevel"/>
    <w:tmpl w:val="A6C0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A67F55"/>
    <w:multiLevelType w:val="multilevel"/>
    <w:tmpl w:val="5630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E5438F"/>
    <w:multiLevelType w:val="hybridMultilevel"/>
    <w:tmpl w:val="1B1C75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85396"/>
    <w:multiLevelType w:val="multilevel"/>
    <w:tmpl w:val="BF20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677327"/>
    <w:multiLevelType w:val="multilevel"/>
    <w:tmpl w:val="C612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AD0457"/>
    <w:multiLevelType w:val="multilevel"/>
    <w:tmpl w:val="363A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6137E6"/>
    <w:multiLevelType w:val="multilevel"/>
    <w:tmpl w:val="7E78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C57558"/>
    <w:multiLevelType w:val="multilevel"/>
    <w:tmpl w:val="E88C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E46F8F"/>
    <w:multiLevelType w:val="multilevel"/>
    <w:tmpl w:val="317C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DF00D4"/>
    <w:multiLevelType w:val="multilevel"/>
    <w:tmpl w:val="C62E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130A14"/>
    <w:multiLevelType w:val="multilevel"/>
    <w:tmpl w:val="A588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4582670">
    <w:abstractNumId w:val="8"/>
  </w:num>
  <w:num w:numId="2" w16cid:durableId="1893805551">
    <w:abstractNumId w:val="12"/>
  </w:num>
  <w:num w:numId="3" w16cid:durableId="1475833642">
    <w:abstractNumId w:val="2"/>
  </w:num>
  <w:num w:numId="4" w16cid:durableId="2032608004">
    <w:abstractNumId w:val="11"/>
  </w:num>
  <w:num w:numId="5" w16cid:durableId="2024431161">
    <w:abstractNumId w:val="14"/>
  </w:num>
  <w:num w:numId="6" w16cid:durableId="1205407184">
    <w:abstractNumId w:val="13"/>
  </w:num>
  <w:num w:numId="7" w16cid:durableId="2114206768">
    <w:abstractNumId w:val="4"/>
  </w:num>
  <w:num w:numId="8" w16cid:durableId="1819297461">
    <w:abstractNumId w:val="7"/>
  </w:num>
  <w:num w:numId="9" w16cid:durableId="1948542183">
    <w:abstractNumId w:val="6"/>
  </w:num>
  <w:num w:numId="10" w16cid:durableId="1564678778">
    <w:abstractNumId w:val="1"/>
  </w:num>
  <w:num w:numId="11" w16cid:durableId="179205007">
    <w:abstractNumId w:val="10"/>
  </w:num>
  <w:num w:numId="12" w16cid:durableId="1498694845">
    <w:abstractNumId w:val="0"/>
  </w:num>
  <w:num w:numId="13" w16cid:durableId="203831024">
    <w:abstractNumId w:val="5"/>
  </w:num>
  <w:num w:numId="14" w16cid:durableId="294068593">
    <w:abstractNumId w:val="9"/>
  </w:num>
  <w:num w:numId="15" w16cid:durableId="1549492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FA"/>
    <w:rsid w:val="001A33B5"/>
    <w:rsid w:val="00274AB2"/>
    <w:rsid w:val="002B4A52"/>
    <w:rsid w:val="002C1CF3"/>
    <w:rsid w:val="0033021D"/>
    <w:rsid w:val="005135B0"/>
    <w:rsid w:val="005243A6"/>
    <w:rsid w:val="00546619"/>
    <w:rsid w:val="00582A50"/>
    <w:rsid w:val="00605FFD"/>
    <w:rsid w:val="00654838"/>
    <w:rsid w:val="006A3493"/>
    <w:rsid w:val="007B28AB"/>
    <w:rsid w:val="007C23F0"/>
    <w:rsid w:val="00835EBB"/>
    <w:rsid w:val="0088332D"/>
    <w:rsid w:val="0096464B"/>
    <w:rsid w:val="009926E7"/>
    <w:rsid w:val="00996698"/>
    <w:rsid w:val="009E579B"/>
    <w:rsid w:val="00A33F52"/>
    <w:rsid w:val="00A44AC0"/>
    <w:rsid w:val="00BD3421"/>
    <w:rsid w:val="00BE020D"/>
    <w:rsid w:val="00C21363"/>
    <w:rsid w:val="00D4304A"/>
    <w:rsid w:val="00D529F5"/>
    <w:rsid w:val="00DC031B"/>
    <w:rsid w:val="00E61E5C"/>
    <w:rsid w:val="00E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66A7C"/>
  <w15:docId w15:val="{2AB2C85F-9940-4B4B-AD22-DB212C5D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6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F4C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A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F4CF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F4CF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4CF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EF4CF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F4CFA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EF4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4CFA"/>
    <w:rPr>
      <w:b/>
      <w:bCs/>
    </w:rPr>
  </w:style>
  <w:style w:type="character" w:styleId="Hyperlink">
    <w:name w:val="Hyperlink"/>
    <w:basedOn w:val="DefaultParagraphFont"/>
    <w:uiPriority w:val="99"/>
    <w:unhideWhenUsed/>
    <w:rsid w:val="00A33F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F5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966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B28A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82A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7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8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05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19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3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2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3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97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5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02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erry\Desktop\content.php%3fnid=98462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Perry\Desktop\content.php%3fnid=9845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Perry\Desktop\content.php%3fnid=98448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Perry\Desktop\content.php%3fnid=98429" TargetMode="External"/><Relationship Id="rId10" Type="http://schemas.openxmlformats.org/officeDocument/2006/relationships/hyperlink" Target="mailto:editor@ABCtech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ditor@ABCtech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</dc:creator>
  <cp:lastModifiedBy>Perry Kinkaide</cp:lastModifiedBy>
  <cp:revision>2</cp:revision>
  <cp:lastPrinted>2025-12-16T23:22:00Z</cp:lastPrinted>
  <dcterms:created xsi:type="dcterms:W3CDTF">2025-12-28T20:03:00Z</dcterms:created>
  <dcterms:modified xsi:type="dcterms:W3CDTF">2025-12-28T20:03:00Z</dcterms:modified>
</cp:coreProperties>
</file>