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368132FE" w:rsidR="00D4304A" w:rsidRDefault="00D4304A" w:rsidP="007875E8">
      <w:pPr>
        <w:rPr>
          <w:lang w:val="en-CA"/>
        </w:rPr>
      </w:pPr>
    </w:p>
    <w:p w14:paraId="577695E8" w14:textId="77777777" w:rsidR="00AC3496" w:rsidRDefault="00AC3496" w:rsidP="007875E8">
      <w:pPr>
        <w:rPr>
          <w:lang w:val="en-CA"/>
        </w:rPr>
      </w:pPr>
    </w:p>
    <w:p w14:paraId="3749D469" w14:textId="77777777" w:rsidR="00AC3496" w:rsidRPr="00AC3496" w:rsidRDefault="00AC3496" w:rsidP="00AC3496">
      <w:pPr>
        <w:rPr>
          <w:b/>
          <w:bCs/>
          <w:sz w:val="28"/>
          <w:szCs w:val="28"/>
          <w:lang w:val="en-CA"/>
        </w:rPr>
      </w:pPr>
      <w:r w:rsidRPr="00AC3496">
        <w:rPr>
          <w:b/>
          <w:bCs/>
          <w:sz w:val="28"/>
          <w:szCs w:val="28"/>
          <w:lang w:val="en-CA"/>
        </w:rPr>
        <w:t>Fact or Fiction: The Age Beyond Reason — Are We Becoming Smarter or Less Wise?</w:t>
      </w:r>
    </w:p>
    <w:p w14:paraId="26668D66" w14:textId="77777777" w:rsidR="00AC3496" w:rsidRPr="00AC3496" w:rsidRDefault="00AC3496" w:rsidP="00AC3496">
      <w:pPr>
        <w:spacing w:line="240" w:lineRule="auto"/>
        <w:rPr>
          <w:sz w:val="24"/>
          <w:szCs w:val="24"/>
          <w:lang w:val="en-CA"/>
        </w:rPr>
      </w:pPr>
      <w:r w:rsidRPr="00AC3496">
        <w:rPr>
          <w:sz w:val="24"/>
          <w:szCs w:val="24"/>
          <w:lang w:val="en-CA"/>
        </w:rPr>
        <w:t>The modern world celebrates knowledge as the pathway to progress. Artificial intelligence now promises to place nearly unlimited information, analysis, and prediction at humanity’s fingertips. Yet as knowledge expands, many people feel more uncertain, divided, and overwhelmed than ever before.</w:t>
      </w:r>
    </w:p>
    <w:p w14:paraId="474B3FF2" w14:textId="4050B618" w:rsidR="00AC3496" w:rsidRPr="00AC3496" w:rsidRDefault="00AC3496" w:rsidP="00AC3496">
      <w:pPr>
        <w:spacing w:line="240" w:lineRule="auto"/>
        <w:rPr>
          <w:sz w:val="24"/>
          <w:szCs w:val="24"/>
          <w:lang w:val="en-CA"/>
        </w:rPr>
      </w:pPr>
      <w:r w:rsidRPr="00AC3496">
        <w:rPr>
          <w:sz w:val="24"/>
          <w:szCs w:val="24"/>
          <w:lang w:val="en-CA"/>
        </w:rPr>
        <w:t>C</w:t>
      </w:r>
      <w:r w:rsidRPr="00AC3496">
        <w:rPr>
          <w:sz w:val="24"/>
          <w:szCs w:val="24"/>
          <w:lang w:val="en-CA"/>
        </w:rPr>
        <w:t xml:space="preserve">ivilization may be entering a new transition — one where intelligence alone is no longer enough. The emerging challenge may not simply be technological advancement, but whether humanity can preserve wisdom, trust, creativity, and meaningful human relationships in an age of accelerating complexity. </w:t>
      </w:r>
    </w:p>
    <w:p w14:paraId="2CE1021A" w14:textId="77777777" w:rsidR="00AC3496" w:rsidRPr="00AC3496" w:rsidRDefault="00AC3496" w:rsidP="00AC3496">
      <w:pPr>
        <w:spacing w:line="240" w:lineRule="auto"/>
        <w:rPr>
          <w:sz w:val="24"/>
          <w:szCs w:val="24"/>
          <w:lang w:val="en-CA"/>
        </w:rPr>
      </w:pPr>
      <w:r w:rsidRPr="00AC3496">
        <w:rPr>
          <w:sz w:val="24"/>
          <w:szCs w:val="24"/>
          <w:lang w:val="en-CA"/>
        </w:rPr>
        <w:t>Below are five “Fact or Fiction” statements designed to provoke reflection and discussion.</w:t>
      </w:r>
    </w:p>
    <w:p w14:paraId="45FF1371" w14:textId="5E807314" w:rsidR="00AC3496" w:rsidRPr="00AC3496" w:rsidRDefault="00AC3496" w:rsidP="00AC3496">
      <w:pPr>
        <w:spacing w:line="240" w:lineRule="auto"/>
        <w:rPr>
          <w:b/>
          <w:bCs/>
          <w:sz w:val="24"/>
          <w:szCs w:val="24"/>
          <w:lang w:val="en-CA"/>
        </w:rPr>
      </w:pPr>
      <w:r w:rsidRPr="00AC3496">
        <w:rPr>
          <w:b/>
          <w:bCs/>
          <w:sz w:val="24"/>
          <w:szCs w:val="24"/>
          <w:lang w:val="en-CA"/>
        </w:rPr>
        <w:t xml:space="preserve">1. </w:t>
      </w:r>
      <w:r w:rsidRPr="00AC3496">
        <w:rPr>
          <w:b/>
          <w:bCs/>
          <w:sz w:val="24"/>
          <w:szCs w:val="24"/>
          <w:lang w:val="en-CA"/>
        </w:rPr>
        <w:t>CLAIM</w:t>
      </w:r>
      <w:r w:rsidRPr="00AC3496">
        <w:rPr>
          <w:b/>
          <w:bCs/>
          <w:sz w:val="24"/>
          <w:szCs w:val="24"/>
          <w:lang w:val="en-CA"/>
        </w:rPr>
        <w:t>:</w:t>
      </w:r>
      <w:r w:rsidRPr="00AC3496">
        <w:rPr>
          <w:b/>
          <w:bCs/>
          <w:sz w:val="24"/>
          <w:szCs w:val="24"/>
          <w:lang w:val="en-CA"/>
        </w:rPr>
        <w:t xml:space="preserve"> </w:t>
      </w:r>
      <w:r w:rsidRPr="00AC3496">
        <w:rPr>
          <w:b/>
          <w:bCs/>
          <w:sz w:val="24"/>
          <w:szCs w:val="24"/>
          <w:lang w:val="en-CA"/>
        </w:rPr>
        <w:t>“Artificial intelligence will reduce uncertainty because more information always creates greater clarity.”</w:t>
      </w:r>
    </w:p>
    <w:p w14:paraId="5342B7E8" w14:textId="7C93D631" w:rsidR="00AC3496" w:rsidRPr="00AC3496" w:rsidRDefault="00AC3496" w:rsidP="00AC3496">
      <w:pPr>
        <w:spacing w:line="240" w:lineRule="auto"/>
        <w:rPr>
          <w:sz w:val="24"/>
          <w:szCs w:val="24"/>
          <w:lang w:val="en-CA"/>
        </w:rPr>
      </w:pPr>
      <w:r w:rsidRPr="00AC3496">
        <w:rPr>
          <w:b/>
          <w:bCs/>
          <w:sz w:val="24"/>
          <w:szCs w:val="24"/>
          <w:lang w:val="en-CA"/>
        </w:rPr>
        <w:t>Fiction — at least partially.</w:t>
      </w:r>
      <w:r w:rsidRPr="00AC3496">
        <w:rPr>
          <w:b/>
          <w:bCs/>
          <w:sz w:val="24"/>
          <w:szCs w:val="24"/>
          <w:lang w:val="en-CA"/>
        </w:rPr>
        <w:t xml:space="preserve"> </w:t>
      </w:r>
      <w:r w:rsidRPr="00AC3496">
        <w:rPr>
          <w:sz w:val="24"/>
          <w:szCs w:val="24"/>
          <w:lang w:val="en-CA"/>
        </w:rPr>
        <w:t xml:space="preserve">AI does not merely expand information; it expands complexity. AI systems generate knowledge, simulations, narratives, and interpretations at scales human beings struggle to absorb. While AI may reduce uncertainty in narrow technical tasks, civilization itself may become harder to understand as systems become increasingly interconnected and opaque. </w:t>
      </w:r>
    </w:p>
    <w:p w14:paraId="419617FF" w14:textId="77777777" w:rsidR="00AC3496" w:rsidRPr="00AC3496" w:rsidRDefault="00AC3496" w:rsidP="00AC3496">
      <w:pPr>
        <w:spacing w:line="240" w:lineRule="auto"/>
        <w:rPr>
          <w:sz w:val="24"/>
          <w:szCs w:val="24"/>
          <w:lang w:val="en-CA"/>
        </w:rPr>
      </w:pPr>
      <w:r w:rsidRPr="00AC3496">
        <w:rPr>
          <w:sz w:val="24"/>
          <w:szCs w:val="24"/>
          <w:lang w:val="en-CA"/>
        </w:rPr>
        <w:t>The paradox is striking: the more humanity knows, the more aware it becomes of what remains unknown.</w:t>
      </w:r>
    </w:p>
    <w:p w14:paraId="083AF4DC" w14:textId="74695C24" w:rsidR="00AC3496" w:rsidRPr="00AC3496" w:rsidRDefault="00AC3496" w:rsidP="00AC3496">
      <w:pPr>
        <w:spacing w:line="240" w:lineRule="auto"/>
        <w:rPr>
          <w:b/>
          <w:bCs/>
          <w:sz w:val="24"/>
          <w:szCs w:val="24"/>
          <w:lang w:val="en-CA"/>
        </w:rPr>
      </w:pPr>
      <w:r w:rsidRPr="00AC3496">
        <w:rPr>
          <w:b/>
          <w:bCs/>
          <w:sz w:val="24"/>
          <w:szCs w:val="24"/>
          <w:lang w:val="en-CA"/>
        </w:rPr>
        <w:t xml:space="preserve">2. </w:t>
      </w:r>
      <w:r w:rsidRPr="00AC3496">
        <w:rPr>
          <w:b/>
          <w:bCs/>
          <w:sz w:val="24"/>
          <w:szCs w:val="24"/>
          <w:lang w:val="en-CA"/>
        </w:rPr>
        <w:t>CLAIM</w:t>
      </w:r>
      <w:r w:rsidRPr="00AC3496">
        <w:rPr>
          <w:b/>
          <w:bCs/>
          <w:sz w:val="24"/>
          <w:szCs w:val="24"/>
          <w:lang w:val="en-CA"/>
        </w:rPr>
        <w:t>:</w:t>
      </w:r>
      <w:r w:rsidRPr="00AC3496">
        <w:rPr>
          <w:b/>
          <w:bCs/>
          <w:sz w:val="24"/>
          <w:szCs w:val="24"/>
          <w:lang w:val="en-CA"/>
        </w:rPr>
        <w:t xml:space="preserve"> </w:t>
      </w:r>
      <w:r w:rsidRPr="00AC3496">
        <w:rPr>
          <w:b/>
          <w:bCs/>
          <w:sz w:val="24"/>
          <w:szCs w:val="24"/>
          <w:lang w:val="en-CA"/>
        </w:rPr>
        <w:t>“The greatest danger of AI is that machines may become conscious and take control.”</w:t>
      </w:r>
    </w:p>
    <w:p w14:paraId="47EDAB79" w14:textId="1D53B7E7" w:rsidR="00AC3496" w:rsidRPr="00AC3496" w:rsidRDefault="00AC3496" w:rsidP="00AC3496">
      <w:pPr>
        <w:spacing w:line="240" w:lineRule="auto"/>
        <w:rPr>
          <w:sz w:val="24"/>
          <w:szCs w:val="24"/>
          <w:lang w:val="en-CA"/>
        </w:rPr>
      </w:pPr>
      <w:r w:rsidRPr="00AC3496">
        <w:rPr>
          <w:b/>
          <w:bCs/>
          <w:sz w:val="24"/>
          <w:szCs w:val="24"/>
          <w:lang w:val="en-CA"/>
        </w:rPr>
        <w:t>Fiction</w:t>
      </w:r>
      <w:r w:rsidRPr="00AC3496">
        <w:rPr>
          <w:b/>
          <w:bCs/>
          <w:sz w:val="24"/>
          <w:szCs w:val="24"/>
          <w:lang w:val="en-CA"/>
        </w:rPr>
        <w:t>. T</w:t>
      </w:r>
      <w:r w:rsidRPr="00AC3496">
        <w:rPr>
          <w:sz w:val="24"/>
          <w:szCs w:val="24"/>
          <w:lang w:val="en-CA"/>
        </w:rPr>
        <w:t xml:space="preserve">he greater risk may not be conscious machines, but human beings amplifying intelligence faster than wisdom. Civilization has repeatedly demonstrated that technological capability often advances more rapidly than psychological maturity, ethical restraint, or long-term thinking. Nuclear weapons, industrialization, and social media all illustrate how intelligence without wisdom can destabilize societies. AI may intensify that imbalance further. </w:t>
      </w:r>
    </w:p>
    <w:p w14:paraId="03D80F1C" w14:textId="77777777" w:rsidR="00AC3496" w:rsidRPr="00AC3496" w:rsidRDefault="00AC3496" w:rsidP="00AC3496">
      <w:pPr>
        <w:spacing w:line="240" w:lineRule="auto"/>
        <w:rPr>
          <w:sz w:val="24"/>
          <w:szCs w:val="24"/>
          <w:lang w:val="en-CA"/>
        </w:rPr>
      </w:pPr>
      <w:r w:rsidRPr="00AC3496">
        <w:rPr>
          <w:sz w:val="24"/>
          <w:szCs w:val="24"/>
          <w:lang w:val="en-CA"/>
        </w:rPr>
        <w:t>The issue may not be whether machines become dangerous, but whether human societies remain capable of governing themselves wisely.</w:t>
      </w:r>
    </w:p>
    <w:p w14:paraId="2D95AC1B" w14:textId="7BC38386" w:rsidR="00AC3496" w:rsidRPr="00AC3496" w:rsidRDefault="00AC3496" w:rsidP="00AC3496">
      <w:pPr>
        <w:spacing w:line="240" w:lineRule="auto"/>
        <w:rPr>
          <w:b/>
          <w:bCs/>
          <w:sz w:val="24"/>
          <w:szCs w:val="24"/>
          <w:lang w:val="en-CA"/>
        </w:rPr>
      </w:pPr>
      <w:r w:rsidRPr="00AC3496">
        <w:rPr>
          <w:b/>
          <w:bCs/>
          <w:sz w:val="24"/>
          <w:szCs w:val="24"/>
          <w:lang w:val="en-CA"/>
        </w:rPr>
        <w:t xml:space="preserve">3. </w:t>
      </w:r>
      <w:r w:rsidRPr="00AC3496">
        <w:rPr>
          <w:b/>
          <w:bCs/>
          <w:sz w:val="24"/>
          <w:szCs w:val="24"/>
          <w:lang w:val="en-CA"/>
        </w:rPr>
        <w:t xml:space="preserve">CLAIM: </w:t>
      </w:r>
      <w:r w:rsidRPr="00AC3496">
        <w:rPr>
          <w:b/>
          <w:bCs/>
          <w:sz w:val="24"/>
          <w:szCs w:val="24"/>
          <w:lang w:val="en-CA"/>
        </w:rPr>
        <w:t>“The future economy will reward people primarily for memorizing and managing information.”</w:t>
      </w:r>
    </w:p>
    <w:p w14:paraId="0C0705AF" w14:textId="720734CD" w:rsidR="00AC3496" w:rsidRPr="00AC3496" w:rsidRDefault="00AC3496" w:rsidP="00AC3496">
      <w:pPr>
        <w:spacing w:line="240" w:lineRule="auto"/>
        <w:rPr>
          <w:sz w:val="24"/>
          <w:szCs w:val="24"/>
          <w:lang w:val="en-CA"/>
        </w:rPr>
      </w:pPr>
      <w:r w:rsidRPr="00AC3496">
        <w:rPr>
          <w:b/>
          <w:bCs/>
          <w:sz w:val="24"/>
          <w:szCs w:val="24"/>
          <w:lang w:val="en-CA"/>
        </w:rPr>
        <w:t>Fiction.</w:t>
      </w:r>
      <w:r w:rsidRPr="00AC3496">
        <w:rPr>
          <w:b/>
          <w:bCs/>
          <w:sz w:val="24"/>
          <w:szCs w:val="24"/>
          <w:lang w:val="en-CA"/>
        </w:rPr>
        <w:t xml:space="preserve"> </w:t>
      </w:r>
      <w:r w:rsidRPr="00AC3496">
        <w:rPr>
          <w:sz w:val="24"/>
          <w:szCs w:val="24"/>
          <w:lang w:val="en-CA"/>
        </w:rPr>
        <w:t xml:space="preserve">AI increasingly commoditizes knowledge itself. If machines can instantly retrieve, summarize, and analyze information, then human value may shift toward qualities machines </w:t>
      </w:r>
      <w:r w:rsidRPr="00AC3496">
        <w:rPr>
          <w:sz w:val="24"/>
          <w:szCs w:val="24"/>
          <w:lang w:val="en-CA"/>
        </w:rPr>
        <w:lastRenderedPageBreak/>
        <w:t xml:space="preserve">still struggle to replicate fully — creativity, imagination, emotional intelligence, ethical judgment, symbolic thinking, and the ability to redefine problems rather than merely solve them. </w:t>
      </w:r>
    </w:p>
    <w:p w14:paraId="0471CE77" w14:textId="77777777" w:rsidR="00AC3496" w:rsidRPr="00AC3496" w:rsidRDefault="00AC3496" w:rsidP="00AC3496">
      <w:pPr>
        <w:spacing w:line="240" w:lineRule="auto"/>
        <w:rPr>
          <w:sz w:val="24"/>
          <w:szCs w:val="24"/>
          <w:lang w:val="en-CA"/>
        </w:rPr>
      </w:pPr>
      <w:r w:rsidRPr="00AC3496">
        <w:rPr>
          <w:sz w:val="24"/>
          <w:szCs w:val="24"/>
          <w:lang w:val="en-CA"/>
        </w:rPr>
        <w:t>In this emerging environment, the competitive advantage may belong less to those who possess information and more to those who can create meaning from it.</w:t>
      </w:r>
    </w:p>
    <w:p w14:paraId="2F61F423" w14:textId="00873D31" w:rsidR="00AC3496" w:rsidRPr="00AC3496" w:rsidRDefault="00AC3496" w:rsidP="00AC3496">
      <w:pPr>
        <w:spacing w:line="240" w:lineRule="auto"/>
        <w:rPr>
          <w:b/>
          <w:bCs/>
          <w:sz w:val="24"/>
          <w:szCs w:val="24"/>
          <w:lang w:val="en-CA"/>
        </w:rPr>
      </w:pPr>
      <w:r w:rsidRPr="00AC3496">
        <w:rPr>
          <w:b/>
          <w:bCs/>
          <w:sz w:val="24"/>
          <w:szCs w:val="24"/>
          <w:lang w:val="en-CA"/>
        </w:rPr>
        <w:t xml:space="preserve">4. </w:t>
      </w:r>
      <w:r w:rsidRPr="00AC3496">
        <w:rPr>
          <w:b/>
          <w:bCs/>
          <w:sz w:val="24"/>
          <w:szCs w:val="24"/>
          <w:lang w:val="en-CA"/>
        </w:rPr>
        <w:t>CLAIM</w:t>
      </w:r>
      <w:r w:rsidRPr="00AC3496">
        <w:rPr>
          <w:b/>
          <w:bCs/>
          <w:sz w:val="24"/>
          <w:szCs w:val="24"/>
          <w:lang w:val="en-CA"/>
        </w:rPr>
        <w:t>:</w:t>
      </w:r>
      <w:r w:rsidRPr="00AC3496">
        <w:rPr>
          <w:b/>
          <w:bCs/>
          <w:sz w:val="24"/>
          <w:szCs w:val="24"/>
          <w:lang w:val="en-CA"/>
        </w:rPr>
        <w:t xml:space="preserve"> </w:t>
      </w:r>
      <w:r w:rsidRPr="00AC3496">
        <w:rPr>
          <w:b/>
          <w:bCs/>
          <w:sz w:val="24"/>
          <w:szCs w:val="24"/>
          <w:lang w:val="en-CA"/>
        </w:rPr>
        <w:t>“Social polarization is primarily caused by ignorance and lack of education.”</w:t>
      </w:r>
    </w:p>
    <w:p w14:paraId="305FF01F" w14:textId="123540E0" w:rsidR="00AC3496" w:rsidRPr="00AC3496" w:rsidRDefault="00AC3496" w:rsidP="00AC3496">
      <w:pPr>
        <w:spacing w:line="240" w:lineRule="auto"/>
        <w:rPr>
          <w:sz w:val="24"/>
          <w:szCs w:val="24"/>
          <w:lang w:val="en-CA"/>
        </w:rPr>
      </w:pPr>
      <w:r w:rsidRPr="00AC3496">
        <w:rPr>
          <w:b/>
          <w:bCs/>
          <w:sz w:val="24"/>
          <w:szCs w:val="24"/>
          <w:lang w:val="en-CA"/>
        </w:rPr>
        <w:t>Fiction — or at least incomplete.</w:t>
      </w:r>
      <w:r w:rsidRPr="00AC3496">
        <w:rPr>
          <w:sz w:val="24"/>
          <w:szCs w:val="24"/>
          <w:lang w:val="en-CA"/>
        </w:rPr>
        <w:t xml:space="preserve"> </w:t>
      </w:r>
      <w:r w:rsidRPr="00AC3496">
        <w:rPr>
          <w:sz w:val="24"/>
          <w:szCs w:val="24"/>
          <w:lang w:val="en-CA"/>
        </w:rPr>
        <w:t xml:space="preserve">Modern societies may be suffering not from a lack of information, but from cognitive overload. Human beings confronted with endless complexity often retreat into simplified narratives, tribal identities, and emotionally reassuring belief systems. Polarization may emerge less from stupidity than from exhaustion and the human need for coherence under stress. </w:t>
      </w:r>
    </w:p>
    <w:p w14:paraId="6B8BAF8C" w14:textId="77777777" w:rsidR="00AC3496" w:rsidRPr="00AC3496" w:rsidRDefault="00AC3496" w:rsidP="00AC3496">
      <w:pPr>
        <w:spacing w:line="240" w:lineRule="auto"/>
        <w:rPr>
          <w:sz w:val="24"/>
          <w:szCs w:val="24"/>
          <w:lang w:val="en-CA"/>
        </w:rPr>
      </w:pPr>
      <w:r w:rsidRPr="00AC3496">
        <w:rPr>
          <w:sz w:val="24"/>
          <w:szCs w:val="24"/>
          <w:lang w:val="en-CA"/>
        </w:rPr>
        <w:t>In this interpretation, the challenge is not simply educating people, but rebuilding environments where thoughtful dialogue and shared understanding remain possible.</w:t>
      </w:r>
    </w:p>
    <w:p w14:paraId="22D3B5A2" w14:textId="50F7D056" w:rsidR="00AC3496" w:rsidRPr="00AC3496" w:rsidRDefault="00AC3496" w:rsidP="00AC3496">
      <w:pPr>
        <w:spacing w:line="240" w:lineRule="auto"/>
        <w:rPr>
          <w:b/>
          <w:bCs/>
          <w:sz w:val="24"/>
          <w:szCs w:val="24"/>
          <w:lang w:val="en-CA"/>
        </w:rPr>
      </w:pPr>
      <w:r w:rsidRPr="00AC3496">
        <w:rPr>
          <w:b/>
          <w:bCs/>
          <w:sz w:val="24"/>
          <w:szCs w:val="24"/>
          <w:lang w:val="en-CA"/>
        </w:rPr>
        <w:t xml:space="preserve">5. </w:t>
      </w:r>
      <w:r w:rsidRPr="00AC3496">
        <w:rPr>
          <w:b/>
          <w:bCs/>
          <w:sz w:val="24"/>
          <w:szCs w:val="24"/>
          <w:lang w:val="en-CA"/>
        </w:rPr>
        <w:t>CLAIM</w:t>
      </w:r>
      <w:r w:rsidRPr="00AC3496">
        <w:rPr>
          <w:b/>
          <w:bCs/>
          <w:sz w:val="24"/>
          <w:szCs w:val="24"/>
          <w:lang w:val="en-CA"/>
        </w:rPr>
        <w:t>:</w:t>
      </w:r>
      <w:r w:rsidRPr="00AC3496">
        <w:rPr>
          <w:b/>
          <w:bCs/>
          <w:sz w:val="24"/>
          <w:szCs w:val="24"/>
          <w:lang w:val="en-CA"/>
        </w:rPr>
        <w:t xml:space="preserve"> </w:t>
      </w:r>
      <w:r w:rsidRPr="00AC3496">
        <w:rPr>
          <w:b/>
          <w:bCs/>
          <w:sz w:val="24"/>
          <w:szCs w:val="24"/>
          <w:lang w:val="en-CA"/>
        </w:rPr>
        <w:t>“As AI advances, the truly scarce resources of the future may become trust, wisdom, attention, and authentic human relationships.”</w:t>
      </w:r>
    </w:p>
    <w:p w14:paraId="28D6C524" w14:textId="7F8ED3BE" w:rsidR="00AC3496" w:rsidRPr="00AC3496" w:rsidRDefault="00AC3496" w:rsidP="00AC3496">
      <w:pPr>
        <w:spacing w:line="240" w:lineRule="auto"/>
        <w:rPr>
          <w:sz w:val="24"/>
          <w:szCs w:val="24"/>
          <w:lang w:val="en-CA"/>
        </w:rPr>
      </w:pPr>
      <w:r w:rsidRPr="00AC3496">
        <w:rPr>
          <w:b/>
          <w:bCs/>
          <w:sz w:val="24"/>
          <w:szCs w:val="24"/>
          <w:lang w:val="en-CA"/>
        </w:rPr>
        <w:t>Fact.</w:t>
      </w:r>
      <w:r w:rsidRPr="00AC3496">
        <w:rPr>
          <w:sz w:val="24"/>
          <w:szCs w:val="24"/>
          <w:lang w:val="en-CA"/>
        </w:rPr>
        <w:t xml:space="preserve"> W</w:t>
      </w:r>
      <w:r w:rsidRPr="00AC3496">
        <w:rPr>
          <w:sz w:val="24"/>
          <w:szCs w:val="24"/>
          <w:lang w:val="en-CA"/>
        </w:rPr>
        <w:t xml:space="preserve">hen knowledge becomes abundant, entirely different forms of value become scarce. Trust, meaning, imagination, emotional stability, authenticity, and coherent human relationships cannot simply be automated or mass-produced. They must be cultivated intentionally. </w:t>
      </w:r>
    </w:p>
    <w:p w14:paraId="5255B983" w14:textId="77777777" w:rsidR="00AC3496" w:rsidRPr="00AC3496" w:rsidRDefault="00AC3496" w:rsidP="00AC3496">
      <w:pPr>
        <w:spacing w:line="240" w:lineRule="auto"/>
        <w:rPr>
          <w:sz w:val="24"/>
          <w:szCs w:val="24"/>
          <w:lang w:val="en-CA"/>
        </w:rPr>
      </w:pPr>
      <w:r w:rsidRPr="00AC3496">
        <w:rPr>
          <w:sz w:val="24"/>
          <w:szCs w:val="24"/>
          <w:lang w:val="en-CA"/>
        </w:rPr>
        <w:t xml:space="preserve">This may explain why “The Last Commons” matters. The future may depend less on building smarter machines and more on preserving spaces where human beings can still think together, listen to one another, and exercise judgment under uncertainty. </w:t>
      </w:r>
    </w:p>
    <w:p w14:paraId="72663D7B" w14:textId="77777777" w:rsidR="00AC3496" w:rsidRDefault="00AC3496" w:rsidP="007875E8">
      <w:pPr>
        <w:rPr>
          <w:lang w:val="en-CA"/>
        </w:rPr>
      </w:pPr>
    </w:p>
    <w:p w14:paraId="0A1004FF" w14:textId="77777777" w:rsidR="000311A6" w:rsidRDefault="000311A6" w:rsidP="007875E8">
      <w:pPr>
        <w:rPr>
          <w:lang w:val="en-CA"/>
        </w:rPr>
      </w:pPr>
    </w:p>
    <w:sectPr w:rsidR="000311A6"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311A6"/>
    <w:rsid w:val="000F7E0D"/>
    <w:rsid w:val="001A33B5"/>
    <w:rsid w:val="00226842"/>
    <w:rsid w:val="00274AB2"/>
    <w:rsid w:val="002B4A52"/>
    <w:rsid w:val="002C1CF3"/>
    <w:rsid w:val="002C593D"/>
    <w:rsid w:val="0033021D"/>
    <w:rsid w:val="00343008"/>
    <w:rsid w:val="00451E66"/>
    <w:rsid w:val="005135B0"/>
    <w:rsid w:val="005243A6"/>
    <w:rsid w:val="00546619"/>
    <w:rsid w:val="00582A50"/>
    <w:rsid w:val="005A47EC"/>
    <w:rsid w:val="005E30BF"/>
    <w:rsid w:val="00605FFD"/>
    <w:rsid w:val="00670832"/>
    <w:rsid w:val="006A3493"/>
    <w:rsid w:val="007875E8"/>
    <w:rsid w:val="007962AC"/>
    <w:rsid w:val="007B28AB"/>
    <w:rsid w:val="007C23F0"/>
    <w:rsid w:val="00805E20"/>
    <w:rsid w:val="00835EBB"/>
    <w:rsid w:val="00836C92"/>
    <w:rsid w:val="0088332D"/>
    <w:rsid w:val="008C099A"/>
    <w:rsid w:val="008C1D16"/>
    <w:rsid w:val="00953AE0"/>
    <w:rsid w:val="0096464B"/>
    <w:rsid w:val="00970A8D"/>
    <w:rsid w:val="009926E7"/>
    <w:rsid w:val="00996698"/>
    <w:rsid w:val="009E579B"/>
    <w:rsid w:val="00A15CF3"/>
    <w:rsid w:val="00A33F52"/>
    <w:rsid w:val="00A44AC0"/>
    <w:rsid w:val="00AC3496"/>
    <w:rsid w:val="00AD7397"/>
    <w:rsid w:val="00BC45D7"/>
    <w:rsid w:val="00BD3421"/>
    <w:rsid w:val="00BE020D"/>
    <w:rsid w:val="00CF3DA3"/>
    <w:rsid w:val="00D4304A"/>
    <w:rsid w:val="00D529F5"/>
    <w:rsid w:val="00DC031B"/>
    <w:rsid w:val="00E61E5C"/>
    <w:rsid w:val="00ED1CB1"/>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2026-05-01T14:52:00Z</cp:lastPrinted>
  <dcterms:created xsi:type="dcterms:W3CDTF">2026-05-26T15:17:00Z</dcterms:created>
  <dcterms:modified xsi:type="dcterms:W3CDTF">2026-05-26T15:17:00Z</dcterms:modified>
</cp:coreProperties>
</file>