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EF" w:rsidRPr="00327D1B" w:rsidRDefault="005455EF" w:rsidP="005455EF">
      <w:pPr>
        <w:spacing w:line="240" w:lineRule="auto"/>
        <w:rPr>
          <w:b/>
          <w:sz w:val="32"/>
          <w:szCs w:val="32"/>
        </w:rPr>
      </w:pPr>
      <w:r w:rsidRPr="00327D1B">
        <w:rPr>
          <w:b/>
          <w:noProof/>
          <w:sz w:val="32"/>
          <w:szCs w:val="32"/>
        </w:rPr>
        <w:drawing>
          <wp:anchor distT="0" distB="0" distL="114300" distR="114300" simplePos="0" relativeHeight="251660288" behindDoc="0" locked="0" layoutInCell="1" allowOverlap="1" wp14:anchorId="4D051C7A" wp14:editId="58224697">
            <wp:simplePos x="0" y="0"/>
            <wp:positionH relativeFrom="column">
              <wp:posOffset>6304915</wp:posOffset>
            </wp:positionH>
            <wp:positionV relativeFrom="paragraph">
              <wp:posOffset>-423545</wp:posOffset>
            </wp:positionV>
            <wp:extent cx="1924050" cy="750570"/>
            <wp:effectExtent l="0" t="0" r="0" b="0"/>
            <wp:wrapSquare wrapText="bothSides"/>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sm.png"/>
                    <pic:cNvPicPr/>
                  </pic:nvPicPr>
                  <pic:blipFill>
                    <a:blip r:embed="rId6">
                      <a:extLst>
                        <a:ext uri="{28A0092B-C50C-407E-A947-70E740481C1C}">
                          <a14:useLocalDpi xmlns:a14="http://schemas.microsoft.com/office/drawing/2010/main" val="0"/>
                        </a:ext>
                      </a:extLst>
                    </a:blip>
                    <a:stretch>
                      <a:fillRect/>
                    </a:stretch>
                  </pic:blipFill>
                  <pic:spPr>
                    <a:xfrm>
                      <a:off x="0" y="0"/>
                      <a:ext cx="1924050" cy="750570"/>
                    </a:xfrm>
                    <a:prstGeom prst="rect">
                      <a:avLst/>
                    </a:prstGeom>
                  </pic:spPr>
                </pic:pic>
              </a:graphicData>
            </a:graphic>
            <wp14:sizeRelH relativeFrom="page">
              <wp14:pctWidth>0</wp14:pctWidth>
            </wp14:sizeRelH>
            <wp14:sizeRelV relativeFrom="page">
              <wp14:pctHeight>0</wp14:pctHeight>
            </wp14:sizeRelV>
          </wp:anchor>
        </w:drawing>
      </w:r>
      <w:r w:rsidRPr="00327D1B">
        <w:rPr>
          <w:b/>
          <w:sz w:val="32"/>
          <w:szCs w:val="32"/>
        </w:rPr>
        <w:t>AGM 2019 – Alberta Council of Technologies Society</w:t>
      </w:r>
    </w:p>
    <w:p w:rsidR="005455EF" w:rsidRPr="005455EF" w:rsidRDefault="005455EF" w:rsidP="005455EF">
      <w:pPr>
        <w:spacing w:line="240" w:lineRule="auto"/>
        <w:jc w:val="center"/>
        <w:rPr>
          <w:b/>
          <w:sz w:val="28"/>
          <w:szCs w:val="28"/>
        </w:rPr>
      </w:pPr>
      <w:r w:rsidRPr="005455EF">
        <w:rPr>
          <w:b/>
          <w:sz w:val="28"/>
          <w:szCs w:val="28"/>
        </w:rPr>
        <w:t>Creating the NEW Alberta!</w:t>
      </w:r>
    </w:p>
    <w:p w:rsidR="005455EF" w:rsidRPr="005455EF" w:rsidRDefault="005455EF" w:rsidP="00ED066C">
      <w:pPr>
        <w:rPr>
          <w:b/>
          <w:sz w:val="24"/>
          <w:szCs w:val="24"/>
        </w:rPr>
      </w:pPr>
      <w:r>
        <w:rPr>
          <w:b/>
          <w:sz w:val="24"/>
          <w:szCs w:val="24"/>
        </w:rPr>
        <w:t>AGENDA</w:t>
      </w:r>
    </w:p>
    <w:p w:rsidR="005455EF" w:rsidRPr="005455EF" w:rsidRDefault="005455EF" w:rsidP="00ED066C">
      <w:pPr>
        <w:rPr>
          <w:sz w:val="28"/>
          <w:szCs w:val="28"/>
        </w:rPr>
      </w:pPr>
      <w:r w:rsidRPr="005455EF">
        <w:rPr>
          <w:b/>
          <w:sz w:val="28"/>
          <w:szCs w:val="28"/>
        </w:rPr>
        <w:t xml:space="preserve">1:00 </w:t>
      </w:r>
      <w:r w:rsidR="00ED066C">
        <w:rPr>
          <w:b/>
          <w:sz w:val="28"/>
          <w:szCs w:val="28"/>
        </w:rPr>
        <w:t xml:space="preserve">  </w:t>
      </w:r>
      <w:r w:rsidRPr="005455EF">
        <w:rPr>
          <w:b/>
          <w:sz w:val="28"/>
          <w:szCs w:val="28"/>
        </w:rPr>
        <w:t xml:space="preserve">Welcome and introduce current Board. </w:t>
      </w:r>
      <w:r w:rsidRPr="005455EF">
        <w:rPr>
          <w:sz w:val="28"/>
          <w:szCs w:val="28"/>
        </w:rPr>
        <w:t>Klaas Rodenburg, President</w:t>
      </w:r>
    </w:p>
    <w:p w:rsidR="005455EF" w:rsidRPr="005455EF" w:rsidRDefault="00ED066C" w:rsidP="00DC30D6">
      <w:pPr>
        <w:spacing w:after="0" w:line="240" w:lineRule="auto"/>
        <w:ind w:left="720"/>
        <w:rPr>
          <w:sz w:val="28"/>
          <w:szCs w:val="28"/>
        </w:rPr>
      </w:pPr>
      <w:r w:rsidRPr="005455EF">
        <w:rPr>
          <w:sz w:val="28"/>
          <w:szCs w:val="28"/>
        </w:rPr>
        <w:t xml:space="preserve">*Klaas Rodenburg </w:t>
      </w:r>
      <w:r>
        <w:rPr>
          <w:sz w:val="28"/>
          <w:szCs w:val="28"/>
        </w:rPr>
        <w:t xml:space="preserve">– President                           </w:t>
      </w:r>
      <w:r w:rsidRPr="005455EF">
        <w:rPr>
          <w:sz w:val="28"/>
          <w:szCs w:val="28"/>
        </w:rPr>
        <w:t xml:space="preserve">  </w:t>
      </w:r>
      <w:r>
        <w:rPr>
          <w:sz w:val="28"/>
          <w:szCs w:val="28"/>
        </w:rPr>
        <w:t xml:space="preserve"> </w:t>
      </w:r>
      <w:r w:rsidR="005455EF" w:rsidRPr="005455EF">
        <w:rPr>
          <w:sz w:val="28"/>
          <w:szCs w:val="28"/>
        </w:rPr>
        <w:t xml:space="preserve">*Lynn Gagne-Webb </w:t>
      </w:r>
      <w:r w:rsidR="005455EF">
        <w:rPr>
          <w:sz w:val="28"/>
          <w:szCs w:val="28"/>
        </w:rPr>
        <w:t xml:space="preserve">– Treasurer     </w:t>
      </w:r>
      <w:r w:rsidR="005455EF" w:rsidRPr="005455EF">
        <w:rPr>
          <w:sz w:val="28"/>
          <w:szCs w:val="28"/>
        </w:rPr>
        <w:t xml:space="preserve"> </w:t>
      </w:r>
      <w:r w:rsidRPr="005455EF">
        <w:rPr>
          <w:sz w:val="28"/>
          <w:szCs w:val="28"/>
        </w:rPr>
        <w:t xml:space="preserve">*Alexander Suen          </w:t>
      </w:r>
    </w:p>
    <w:p w:rsidR="005455EF" w:rsidRDefault="00ED066C" w:rsidP="00DC30D6">
      <w:pPr>
        <w:spacing w:after="0" w:line="240" w:lineRule="auto"/>
        <w:ind w:left="720"/>
        <w:rPr>
          <w:sz w:val="28"/>
          <w:szCs w:val="28"/>
        </w:rPr>
      </w:pPr>
      <w:r w:rsidRPr="005455EF">
        <w:rPr>
          <w:sz w:val="28"/>
          <w:szCs w:val="28"/>
        </w:rPr>
        <w:t>*Perry Kinkaide</w:t>
      </w:r>
      <w:r>
        <w:rPr>
          <w:sz w:val="28"/>
          <w:szCs w:val="28"/>
        </w:rPr>
        <w:t xml:space="preserve"> – CEO and Past President</w:t>
      </w:r>
      <w:r w:rsidRPr="005455EF">
        <w:rPr>
          <w:sz w:val="28"/>
          <w:szCs w:val="28"/>
        </w:rPr>
        <w:t xml:space="preserve">         </w:t>
      </w:r>
      <w:r w:rsidR="005455EF" w:rsidRPr="005455EF">
        <w:rPr>
          <w:sz w:val="28"/>
          <w:szCs w:val="28"/>
        </w:rPr>
        <w:t xml:space="preserve">*Susan Carlisle - </w:t>
      </w:r>
      <w:proofErr w:type="spellStart"/>
      <w:r w:rsidR="005455EF" w:rsidRPr="005455EF">
        <w:rPr>
          <w:sz w:val="28"/>
          <w:szCs w:val="28"/>
        </w:rPr>
        <w:t>ACTia</w:t>
      </w:r>
      <w:proofErr w:type="spellEnd"/>
      <w:r w:rsidR="005455EF" w:rsidRPr="005455EF">
        <w:rPr>
          <w:sz w:val="28"/>
          <w:szCs w:val="28"/>
        </w:rPr>
        <w:t xml:space="preserve">   </w:t>
      </w:r>
      <w:r w:rsidR="005455EF">
        <w:rPr>
          <w:sz w:val="28"/>
          <w:szCs w:val="28"/>
        </w:rPr>
        <w:tab/>
        <w:t xml:space="preserve">          </w:t>
      </w:r>
      <w:r w:rsidR="000D0C93">
        <w:rPr>
          <w:sz w:val="28"/>
          <w:szCs w:val="28"/>
        </w:rPr>
        <w:t>*Derrick Rancourt</w:t>
      </w:r>
    </w:p>
    <w:p w:rsidR="000D0C93" w:rsidRPr="005455EF" w:rsidRDefault="000D0C93" w:rsidP="00DC30D6">
      <w:pPr>
        <w:spacing w:after="0" w:line="240" w:lineRule="auto"/>
        <w:ind w:left="720"/>
        <w:rPr>
          <w:sz w:val="28"/>
          <w:szCs w:val="28"/>
        </w:rPr>
      </w:pPr>
      <w:r w:rsidRPr="005455EF">
        <w:rPr>
          <w:sz w:val="28"/>
          <w:szCs w:val="28"/>
        </w:rPr>
        <w:t xml:space="preserve">  Randy Duguay</w:t>
      </w:r>
      <w:r>
        <w:rPr>
          <w:sz w:val="28"/>
          <w:szCs w:val="28"/>
        </w:rPr>
        <w:t xml:space="preserve"> - Secretary</w:t>
      </w:r>
      <w:r w:rsidRPr="005455EF">
        <w:rPr>
          <w:sz w:val="28"/>
          <w:szCs w:val="28"/>
        </w:rPr>
        <w:t xml:space="preserve">           </w:t>
      </w:r>
      <w:r>
        <w:rPr>
          <w:sz w:val="28"/>
          <w:szCs w:val="28"/>
        </w:rPr>
        <w:tab/>
      </w:r>
      <w:r>
        <w:rPr>
          <w:sz w:val="28"/>
          <w:szCs w:val="28"/>
        </w:rPr>
        <w:tab/>
      </w:r>
      <w:r w:rsidRPr="005455EF">
        <w:rPr>
          <w:sz w:val="28"/>
          <w:szCs w:val="28"/>
        </w:rPr>
        <w:t xml:space="preserve">    </w:t>
      </w:r>
      <w:r>
        <w:rPr>
          <w:sz w:val="28"/>
          <w:szCs w:val="28"/>
        </w:rPr>
        <w:t>Doug Firby</w:t>
      </w:r>
      <w:r>
        <w:rPr>
          <w:sz w:val="28"/>
          <w:szCs w:val="28"/>
        </w:rPr>
        <w:tab/>
      </w:r>
      <w:r>
        <w:rPr>
          <w:sz w:val="28"/>
          <w:szCs w:val="28"/>
        </w:rPr>
        <w:tab/>
      </w:r>
      <w:r>
        <w:rPr>
          <w:sz w:val="28"/>
          <w:szCs w:val="28"/>
        </w:rPr>
        <w:tab/>
      </w:r>
      <w:r>
        <w:rPr>
          <w:sz w:val="28"/>
          <w:szCs w:val="28"/>
        </w:rPr>
        <w:tab/>
      </w:r>
      <w:r w:rsidRPr="005455EF">
        <w:rPr>
          <w:sz w:val="28"/>
          <w:szCs w:val="28"/>
        </w:rPr>
        <w:t xml:space="preserve"> Haley Simons</w:t>
      </w:r>
    </w:p>
    <w:p w:rsidR="005455EF" w:rsidRPr="005455EF" w:rsidRDefault="005455EF" w:rsidP="00ED066C">
      <w:pPr>
        <w:spacing w:after="0"/>
        <w:ind w:left="720"/>
        <w:rPr>
          <w:i/>
          <w:sz w:val="28"/>
          <w:szCs w:val="28"/>
        </w:rPr>
      </w:pPr>
      <w:r w:rsidRPr="005455EF">
        <w:rPr>
          <w:b/>
          <w:sz w:val="28"/>
          <w:szCs w:val="28"/>
        </w:rPr>
        <w:t xml:space="preserve">   </w:t>
      </w:r>
      <w:r w:rsidRPr="005455EF">
        <w:rPr>
          <w:i/>
          <w:sz w:val="28"/>
          <w:szCs w:val="28"/>
        </w:rPr>
        <w:t>*Retiring</w:t>
      </w:r>
    </w:p>
    <w:p w:rsidR="005455EF" w:rsidRPr="005455EF" w:rsidRDefault="005455EF" w:rsidP="00ED066C">
      <w:pPr>
        <w:rPr>
          <w:b/>
          <w:sz w:val="28"/>
          <w:szCs w:val="28"/>
        </w:rPr>
      </w:pPr>
      <w:r w:rsidRPr="005455EF">
        <w:rPr>
          <w:b/>
          <w:sz w:val="28"/>
          <w:szCs w:val="28"/>
        </w:rPr>
        <w:t xml:space="preserve">1:03 </w:t>
      </w:r>
      <w:r w:rsidR="00ED066C">
        <w:rPr>
          <w:b/>
          <w:sz w:val="28"/>
          <w:szCs w:val="28"/>
        </w:rPr>
        <w:t xml:space="preserve">  </w:t>
      </w:r>
      <w:r w:rsidRPr="005455EF">
        <w:rPr>
          <w:b/>
          <w:sz w:val="28"/>
          <w:szCs w:val="28"/>
        </w:rPr>
        <w:t xml:space="preserve">Assess Quorum – 20 required. </w:t>
      </w:r>
      <w:r w:rsidRPr="005455EF">
        <w:rPr>
          <w:sz w:val="28"/>
          <w:szCs w:val="28"/>
        </w:rPr>
        <w:t>Randy Duguay, Secretary</w:t>
      </w:r>
    </w:p>
    <w:p w:rsidR="005455EF" w:rsidRPr="005455EF" w:rsidRDefault="005455EF" w:rsidP="00ED066C">
      <w:pPr>
        <w:rPr>
          <w:b/>
          <w:sz w:val="28"/>
          <w:szCs w:val="28"/>
        </w:rPr>
      </w:pPr>
      <w:proofErr w:type="gramStart"/>
      <w:r w:rsidRPr="005455EF">
        <w:rPr>
          <w:b/>
          <w:sz w:val="28"/>
          <w:szCs w:val="28"/>
        </w:rPr>
        <w:t>1:05</w:t>
      </w:r>
      <w:r w:rsidR="00ED066C">
        <w:rPr>
          <w:b/>
          <w:sz w:val="28"/>
          <w:szCs w:val="28"/>
        </w:rPr>
        <w:t xml:space="preserve"> </w:t>
      </w:r>
      <w:r w:rsidRPr="005455EF">
        <w:rPr>
          <w:b/>
          <w:sz w:val="28"/>
          <w:szCs w:val="28"/>
        </w:rPr>
        <w:t xml:space="preserve"> </w:t>
      </w:r>
      <w:r w:rsidR="00ED066C">
        <w:rPr>
          <w:b/>
          <w:sz w:val="28"/>
          <w:szCs w:val="28"/>
        </w:rPr>
        <w:t xml:space="preserve"> </w:t>
      </w:r>
      <w:r w:rsidRPr="005455EF">
        <w:rPr>
          <w:b/>
          <w:sz w:val="28"/>
          <w:szCs w:val="28"/>
        </w:rPr>
        <w:t>Agenda.</w:t>
      </w:r>
      <w:proofErr w:type="gramEnd"/>
      <w:r w:rsidRPr="005455EF">
        <w:rPr>
          <w:b/>
          <w:sz w:val="28"/>
          <w:szCs w:val="28"/>
        </w:rPr>
        <w:t xml:space="preserve"> </w:t>
      </w:r>
      <w:r w:rsidRPr="005455EF">
        <w:rPr>
          <w:sz w:val="28"/>
          <w:szCs w:val="28"/>
        </w:rPr>
        <w:t xml:space="preserve">Randy Duguay, Secretary. </w:t>
      </w:r>
      <w:proofErr w:type="gramStart"/>
      <w:r w:rsidRPr="005455EF">
        <w:rPr>
          <w:sz w:val="28"/>
          <w:szCs w:val="28"/>
        </w:rPr>
        <w:t>MOTION to approve agenda.</w:t>
      </w:r>
      <w:proofErr w:type="gramEnd"/>
    </w:p>
    <w:p w:rsidR="005455EF" w:rsidRPr="005455EF" w:rsidRDefault="005455EF" w:rsidP="00ED066C">
      <w:pPr>
        <w:rPr>
          <w:b/>
          <w:sz w:val="28"/>
          <w:szCs w:val="28"/>
        </w:rPr>
      </w:pPr>
      <w:proofErr w:type="gramStart"/>
      <w:r w:rsidRPr="005455EF">
        <w:rPr>
          <w:b/>
          <w:sz w:val="28"/>
          <w:szCs w:val="28"/>
        </w:rPr>
        <w:t>1:07</w:t>
      </w:r>
      <w:r w:rsidR="00ED066C">
        <w:rPr>
          <w:b/>
          <w:sz w:val="28"/>
          <w:szCs w:val="28"/>
        </w:rPr>
        <w:t xml:space="preserve"> </w:t>
      </w:r>
      <w:r w:rsidRPr="005455EF">
        <w:rPr>
          <w:b/>
          <w:sz w:val="28"/>
          <w:szCs w:val="28"/>
        </w:rPr>
        <w:t xml:space="preserve"> </w:t>
      </w:r>
      <w:r w:rsidR="00ED066C">
        <w:rPr>
          <w:b/>
          <w:sz w:val="28"/>
          <w:szCs w:val="28"/>
        </w:rPr>
        <w:t xml:space="preserve"> </w:t>
      </w:r>
      <w:r w:rsidRPr="005455EF">
        <w:rPr>
          <w:b/>
          <w:sz w:val="28"/>
          <w:szCs w:val="28"/>
        </w:rPr>
        <w:t>AGM 2018 Minutes.</w:t>
      </w:r>
      <w:proofErr w:type="gramEnd"/>
      <w:r w:rsidRPr="005455EF">
        <w:rPr>
          <w:b/>
          <w:sz w:val="28"/>
          <w:szCs w:val="28"/>
        </w:rPr>
        <w:t xml:space="preserve"> </w:t>
      </w:r>
      <w:r w:rsidRPr="005455EF">
        <w:rPr>
          <w:sz w:val="28"/>
          <w:szCs w:val="28"/>
        </w:rPr>
        <w:t>Randy Duguay, Secretary. MOTION to approve minutes.</w:t>
      </w:r>
    </w:p>
    <w:p w:rsidR="005455EF" w:rsidRPr="005455EF" w:rsidRDefault="005455EF" w:rsidP="00ED066C">
      <w:pPr>
        <w:rPr>
          <w:b/>
          <w:sz w:val="28"/>
          <w:szCs w:val="28"/>
        </w:rPr>
      </w:pPr>
      <w:r w:rsidRPr="005455EF">
        <w:rPr>
          <w:b/>
          <w:sz w:val="28"/>
          <w:szCs w:val="28"/>
        </w:rPr>
        <w:t>1:10</w:t>
      </w:r>
      <w:r w:rsidR="00ED066C">
        <w:rPr>
          <w:b/>
          <w:sz w:val="28"/>
          <w:szCs w:val="28"/>
        </w:rPr>
        <w:t xml:space="preserve"> </w:t>
      </w:r>
      <w:r w:rsidRPr="005455EF">
        <w:rPr>
          <w:b/>
          <w:sz w:val="28"/>
          <w:szCs w:val="28"/>
        </w:rPr>
        <w:t xml:space="preserve"> </w:t>
      </w:r>
      <w:r w:rsidR="00ED066C">
        <w:rPr>
          <w:b/>
          <w:sz w:val="28"/>
          <w:szCs w:val="28"/>
        </w:rPr>
        <w:t xml:space="preserve"> </w:t>
      </w:r>
      <w:r w:rsidRPr="005455EF">
        <w:rPr>
          <w:b/>
          <w:sz w:val="28"/>
          <w:szCs w:val="28"/>
        </w:rPr>
        <w:t xml:space="preserve">2018 Financial Report. </w:t>
      </w:r>
      <w:r w:rsidRPr="005455EF">
        <w:rPr>
          <w:sz w:val="28"/>
          <w:szCs w:val="28"/>
        </w:rPr>
        <w:t>Lynn Webb-Gagne, Treasurer. MOTION to approve financial report.</w:t>
      </w:r>
    </w:p>
    <w:p w:rsidR="005455EF" w:rsidRPr="005455EF" w:rsidRDefault="005455EF" w:rsidP="00ED066C">
      <w:pPr>
        <w:rPr>
          <w:b/>
          <w:sz w:val="28"/>
          <w:szCs w:val="28"/>
        </w:rPr>
      </w:pPr>
      <w:r w:rsidRPr="005455EF">
        <w:rPr>
          <w:b/>
          <w:sz w:val="28"/>
          <w:szCs w:val="28"/>
        </w:rPr>
        <w:t xml:space="preserve">1:14 </w:t>
      </w:r>
      <w:r w:rsidR="00ED066C">
        <w:rPr>
          <w:b/>
          <w:sz w:val="28"/>
          <w:szCs w:val="28"/>
        </w:rPr>
        <w:t xml:space="preserve">  </w:t>
      </w:r>
      <w:r w:rsidRPr="005455EF">
        <w:rPr>
          <w:b/>
          <w:sz w:val="28"/>
          <w:szCs w:val="28"/>
        </w:rPr>
        <w:t xml:space="preserve">2019 Board of Directors election. </w:t>
      </w:r>
      <w:r w:rsidRPr="005455EF">
        <w:rPr>
          <w:sz w:val="28"/>
          <w:szCs w:val="28"/>
        </w:rPr>
        <w:t>Randy Duguay, Chair - Nominations Committee. MOTION to approve election slate.</w:t>
      </w:r>
    </w:p>
    <w:p w:rsidR="005455EF" w:rsidRPr="005455EF" w:rsidRDefault="005455EF" w:rsidP="00327D1B">
      <w:pPr>
        <w:spacing w:after="0" w:line="240" w:lineRule="auto"/>
        <w:rPr>
          <w:sz w:val="28"/>
          <w:szCs w:val="28"/>
        </w:rPr>
      </w:pPr>
      <w:r w:rsidRPr="005455EF">
        <w:rPr>
          <w:sz w:val="28"/>
          <w:szCs w:val="28"/>
        </w:rPr>
        <w:t>Directors are elected for up to three, three-year terms, The Board is comprised of up to 15 Directors,</w:t>
      </w:r>
      <w:r w:rsidR="00DC30D6">
        <w:rPr>
          <w:sz w:val="28"/>
          <w:szCs w:val="28"/>
        </w:rPr>
        <w:t xml:space="preserve"> with 4</w:t>
      </w:r>
      <w:r w:rsidRPr="005455EF">
        <w:rPr>
          <w:sz w:val="28"/>
          <w:szCs w:val="28"/>
        </w:rPr>
        <w:t xml:space="preserve"> seats reserved for affiliate NGOs. The Board elects its officers for a one-year term: President, Vice-President, Secretary, and Treasurer</w:t>
      </w:r>
      <w:r w:rsidR="00DC30D6">
        <w:rPr>
          <w:sz w:val="28"/>
          <w:szCs w:val="28"/>
        </w:rPr>
        <w:t>.</w:t>
      </w:r>
    </w:p>
    <w:p w:rsidR="005455EF" w:rsidRPr="005455EF" w:rsidRDefault="005455EF" w:rsidP="00ED066C">
      <w:pPr>
        <w:spacing w:after="0"/>
        <w:rPr>
          <w:sz w:val="28"/>
          <w:szCs w:val="28"/>
        </w:rPr>
      </w:pPr>
    </w:p>
    <w:p w:rsidR="005455EF" w:rsidRPr="005455EF" w:rsidRDefault="005455EF" w:rsidP="00ED066C">
      <w:pPr>
        <w:rPr>
          <w:sz w:val="28"/>
          <w:szCs w:val="28"/>
        </w:rPr>
      </w:pPr>
      <w:r w:rsidRPr="005455EF">
        <w:rPr>
          <w:b/>
          <w:sz w:val="28"/>
          <w:szCs w:val="28"/>
        </w:rPr>
        <w:t xml:space="preserve">1:24 </w:t>
      </w:r>
      <w:r w:rsidR="00ED066C">
        <w:rPr>
          <w:b/>
          <w:sz w:val="28"/>
          <w:szCs w:val="28"/>
        </w:rPr>
        <w:t xml:space="preserve">  </w:t>
      </w:r>
      <w:r w:rsidRPr="005455EF">
        <w:rPr>
          <w:b/>
          <w:sz w:val="28"/>
          <w:szCs w:val="28"/>
        </w:rPr>
        <w:t xml:space="preserve">Adjourn.  </w:t>
      </w:r>
      <w:r w:rsidRPr="005455EF">
        <w:rPr>
          <w:sz w:val="28"/>
          <w:szCs w:val="28"/>
        </w:rPr>
        <w:t xml:space="preserve">MOTION to approve. </w:t>
      </w:r>
    </w:p>
    <w:tbl>
      <w:tblPr>
        <w:tblStyle w:val="TableGrid"/>
        <w:tblW w:w="14490" w:type="dxa"/>
        <w:tblInd w:w="-612" w:type="dxa"/>
        <w:tblLook w:val="04A0" w:firstRow="1" w:lastRow="0" w:firstColumn="1" w:lastColumn="0" w:noHBand="0" w:noVBand="1"/>
      </w:tblPr>
      <w:tblGrid>
        <w:gridCol w:w="7290"/>
        <w:gridCol w:w="7200"/>
      </w:tblGrid>
      <w:tr w:rsidR="009C711E" w:rsidTr="00327D1B">
        <w:trPr>
          <w:trHeight w:val="1610"/>
        </w:trPr>
        <w:tc>
          <w:tcPr>
            <w:tcW w:w="7290" w:type="dxa"/>
          </w:tcPr>
          <w:p w:rsidR="009C711E" w:rsidRPr="005455EF" w:rsidRDefault="000D0C93" w:rsidP="006C3BD4">
            <w:pPr>
              <w:spacing w:before="40"/>
              <w:jc w:val="both"/>
              <w:rPr>
                <w:b/>
                <w:sz w:val="24"/>
                <w:szCs w:val="24"/>
              </w:rPr>
            </w:pPr>
            <w:r>
              <w:rPr>
                <w:b/>
                <w:noProof/>
                <w:sz w:val="24"/>
                <w:szCs w:val="24"/>
              </w:rPr>
              <w:lastRenderedPageBreak/>
              <w:drawing>
                <wp:anchor distT="0" distB="0" distL="114300" distR="114300" simplePos="0" relativeHeight="251672576" behindDoc="1" locked="0" layoutInCell="1" allowOverlap="1" wp14:anchorId="6198438E" wp14:editId="296482B1">
                  <wp:simplePos x="0" y="0"/>
                  <wp:positionH relativeFrom="column">
                    <wp:posOffset>-66040</wp:posOffset>
                  </wp:positionH>
                  <wp:positionV relativeFrom="paragraph">
                    <wp:posOffset>113030</wp:posOffset>
                  </wp:positionV>
                  <wp:extent cx="996315" cy="880745"/>
                  <wp:effectExtent l="0" t="0" r="0" b="0"/>
                  <wp:wrapTight wrapText="bothSides">
                    <wp:wrapPolygon edited="0">
                      <wp:start x="0" y="0"/>
                      <wp:lineTo x="0" y="21024"/>
                      <wp:lineTo x="21063" y="21024"/>
                      <wp:lineTo x="2106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nold D'souz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315" cy="880745"/>
                          </a:xfrm>
                          <a:prstGeom prst="rect">
                            <a:avLst/>
                          </a:prstGeom>
                        </pic:spPr>
                      </pic:pic>
                    </a:graphicData>
                  </a:graphic>
                  <wp14:sizeRelH relativeFrom="page">
                    <wp14:pctWidth>0</wp14:pctWidth>
                  </wp14:sizeRelH>
                  <wp14:sizeRelV relativeFrom="page">
                    <wp14:pctHeight>0</wp14:pctHeight>
                  </wp14:sizeRelV>
                </wp:anchor>
              </w:drawing>
            </w:r>
            <w:r w:rsidRPr="00ED066C">
              <w:rPr>
                <w:b/>
                <w:noProof/>
                <w:sz w:val="28"/>
                <w:szCs w:val="28"/>
              </w:rPr>
              <mc:AlternateContent>
                <mc:Choice Requires="wps">
                  <w:drawing>
                    <wp:anchor distT="0" distB="0" distL="114300" distR="114300" simplePos="0" relativeHeight="251661312" behindDoc="1" locked="0" layoutInCell="1" allowOverlap="1" wp14:anchorId="0FF68D8E" wp14:editId="00A13E7B">
                      <wp:simplePos x="0" y="0"/>
                      <wp:positionH relativeFrom="column">
                        <wp:posOffset>-107315</wp:posOffset>
                      </wp:positionH>
                      <wp:positionV relativeFrom="paragraph">
                        <wp:posOffset>-524510</wp:posOffset>
                      </wp:positionV>
                      <wp:extent cx="5144770" cy="368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368300"/>
                              </a:xfrm>
                              <a:prstGeom prst="rect">
                                <a:avLst/>
                              </a:prstGeom>
                              <a:solidFill>
                                <a:srgbClr val="FFFFFF"/>
                              </a:solidFill>
                              <a:ln w="9525">
                                <a:noFill/>
                                <a:miter lim="800000"/>
                                <a:headEnd/>
                                <a:tailEnd/>
                              </a:ln>
                            </wps:spPr>
                            <wps:txbx>
                              <w:txbxContent>
                                <w:p w:rsidR="00ED066C" w:rsidRPr="00ED066C" w:rsidRDefault="00ED066C" w:rsidP="00ED066C">
                                  <w:pPr>
                                    <w:rPr>
                                      <w:sz w:val="32"/>
                                      <w:szCs w:val="32"/>
                                    </w:rPr>
                                  </w:pPr>
                                  <w:r w:rsidRPr="00ED066C">
                                    <w:rPr>
                                      <w:b/>
                                      <w:sz w:val="32"/>
                                      <w:szCs w:val="32"/>
                                    </w:rPr>
                                    <w:t>Election Slate – 2019 Board of Directors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5pt;margin-top:-41.3pt;width:405.1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" stroked="f">
                      <v:textbox>
                        <w:txbxContent>
                          <w:p w:rsidR="00ED066C" w:rsidRPr="00ED066C" w:rsidRDefault="00ED066C" w:rsidP="00ED066C">
                            <w:pPr>
                              <w:rPr>
                                <w:sz w:val="32"/>
                                <w:szCs w:val="32"/>
                              </w:rPr>
                            </w:pPr>
                            <w:r w:rsidRPr="00ED066C">
                              <w:rPr>
                                <w:b/>
                                <w:sz w:val="32"/>
                                <w:szCs w:val="32"/>
                              </w:rPr>
                              <w:t>Election Slate – 2019 Board of Directors</w:t>
                            </w:r>
                          </w:p>
                        </w:txbxContent>
                      </v:textbox>
                    </v:shape>
                  </w:pict>
                </mc:Fallback>
              </mc:AlternateContent>
            </w:r>
            <w:r w:rsidR="008B72B9">
              <w:rPr>
                <w:b/>
                <w:sz w:val="24"/>
                <w:szCs w:val="24"/>
              </w:rPr>
              <w:t xml:space="preserve"> </w:t>
            </w:r>
            <w:r w:rsidR="00AB75F3">
              <w:rPr>
                <w:b/>
                <w:sz w:val="24"/>
                <w:szCs w:val="24"/>
              </w:rPr>
              <w:t xml:space="preserve"> </w:t>
            </w:r>
            <w:r w:rsidR="009C711E" w:rsidRPr="005455EF">
              <w:rPr>
                <w:b/>
                <w:sz w:val="24"/>
                <w:szCs w:val="24"/>
              </w:rPr>
              <w:t xml:space="preserve">Arnold </w:t>
            </w:r>
            <w:proofErr w:type="spellStart"/>
            <w:r w:rsidR="009C711E" w:rsidRPr="005455EF">
              <w:rPr>
                <w:b/>
                <w:sz w:val="24"/>
                <w:szCs w:val="24"/>
              </w:rPr>
              <w:t>D’souza</w:t>
            </w:r>
            <w:proofErr w:type="spellEnd"/>
            <w:r w:rsidR="009C711E" w:rsidRPr="005455EF">
              <w:rPr>
                <w:b/>
                <w:sz w:val="24"/>
                <w:szCs w:val="24"/>
              </w:rPr>
              <w:t xml:space="preserve"> – SCMA</w:t>
            </w:r>
            <w:r w:rsidR="000A70B9">
              <w:rPr>
                <w:b/>
                <w:sz w:val="24"/>
                <w:szCs w:val="24"/>
              </w:rPr>
              <w:t xml:space="preserve"> seat</w:t>
            </w:r>
            <w:r w:rsidR="00C05308">
              <w:rPr>
                <w:b/>
                <w:sz w:val="24"/>
                <w:szCs w:val="24"/>
              </w:rPr>
              <w:t xml:space="preserve"> </w:t>
            </w:r>
            <w:r w:rsidR="00C05308" w:rsidRPr="00FE5E68">
              <w:rPr>
                <w:rFonts w:ascii="Calibri" w:hAnsi="Calibri" w:cs="Calibri"/>
                <w:color w:val="000000"/>
                <w:sz w:val="21"/>
                <w:szCs w:val="21"/>
                <w:shd w:val="clear" w:color="auto" w:fill="FFFFFF"/>
              </w:rPr>
              <w:t>is the Business Develop</w:t>
            </w:r>
            <w:r w:rsidR="00D4502E">
              <w:rPr>
                <w:rFonts w:ascii="Calibri" w:hAnsi="Calibri" w:cs="Calibri"/>
                <w:color w:val="000000"/>
                <w:sz w:val="21"/>
                <w:szCs w:val="21"/>
                <w:shd w:val="clear" w:color="auto" w:fill="FFFFFF"/>
              </w:rPr>
              <w:t>-</w:t>
            </w:r>
            <w:proofErr w:type="spellStart"/>
            <w:r w:rsidR="00C05308" w:rsidRPr="00FE5E68">
              <w:rPr>
                <w:rFonts w:ascii="Calibri" w:hAnsi="Calibri" w:cs="Calibri"/>
                <w:color w:val="000000"/>
                <w:sz w:val="21"/>
                <w:szCs w:val="21"/>
                <w:shd w:val="clear" w:color="auto" w:fill="FFFFFF"/>
              </w:rPr>
              <w:t>ment</w:t>
            </w:r>
            <w:proofErr w:type="spellEnd"/>
            <w:r w:rsidR="00C05308" w:rsidRPr="00FE5E68">
              <w:rPr>
                <w:rFonts w:ascii="Calibri" w:hAnsi="Calibri" w:cs="Calibri"/>
                <w:color w:val="000000"/>
                <w:sz w:val="21"/>
                <w:szCs w:val="21"/>
                <w:shd w:val="clear" w:color="auto" w:fill="FFFFFF"/>
              </w:rPr>
              <w:t xml:space="preserve"> Supply Chain Management Association of Alberta. He is a bright, passionate, self-motivated leader at his best when working with multiple projects and stakeholders. </w:t>
            </w:r>
            <w:r w:rsidR="00D4502E">
              <w:rPr>
                <w:rFonts w:ascii="Calibri" w:hAnsi="Calibri" w:cs="Calibri"/>
                <w:color w:val="000000"/>
                <w:spacing w:val="5"/>
                <w:sz w:val="21"/>
                <w:szCs w:val="21"/>
                <w:shd w:val="clear" w:color="auto" w:fill="FFFFFF"/>
              </w:rPr>
              <w:t xml:space="preserve">He </w:t>
            </w:r>
            <w:r w:rsidR="00C05308" w:rsidRPr="00FE5E68">
              <w:rPr>
                <w:rFonts w:ascii="Calibri" w:hAnsi="Calibri" w:cs="Calibri"/>
                <w:color w:val="000000"/>
                <w:spacing w:val="5"/>
                <w:sz w:val="21"/>
                <w:szCs w:val="21"/>
                <w:shd w:val="clear" w:color="auto" w:fill="FFFFFF"/>
              </w:rPr>
              <w:t>enjoys giving back to the community</w:t>
            </w:r>
            <w:r w:rsidR="00D4502E">
              <w:rPr>
                <w:rFonts w:ascii="Calibri" w:hAnsi="Calibri" w:cs="Calibri"/>
                <w:color w:val="000000"/>
                <w:spacing w:val="5"/>
                <w:sz w:val="21"/>
                <w:szCs w:val="21"/>
                <w:shd w:val="clear" w:color="auto" w:fill="FFFFFF"/>
              </w:rPr>
              <w:t>, is</w:t>
            </w:r>
            <w:r w:rsidR="00C05308" w:rsidRPr="00FE5E68">
              <w:rPr>
                <w:rFonts w:ascii="Calibri" w:hAnsi="Calibri" w:cs="Calibri"/>
                <w:color w:val="000000"/>
                <w:spacing w:val="5"/>
                <w:sz w:val="21"/>
                <w:szCs w:val="21"/>
                <w:shd w:val="clear" w:color="auto" w:fill="FFFFFF"/>
              </w:rPr>
              <w:t xml:space="preserve"> politically</w:t>
            </w:r>
            <w:r w:rsidR="00D4502E">
              <w:rPr>
                <w:rFonts w:ascii="Calibri" w:hAnsi="Calibri" w:cs="Calibri"/>
                <w:color w:val="000000"/>
                <w:spacing w:val="5"/>
                <w:sz w:val="21"/>
                <w:szCs w:val="21"/>
                <w:shd w:val="clear" w:color="auto" w:fill="FFFFFF"/>
              </w:rPr>
              <w:t xml:space="preserve"> </w:t>
            </w:r>
            <w:r w:rsidR="00C05308" w:rsidRPr="00FE5E68">
              <w:rPr>
                <w:rFonts w:ascii="Calibri" w:hAnsi="Calibri" w:cs="Calibri"/>
                <w:color w:val="000000"/>
                <w:spacing w:val="5"/>
                <w:sz w:val="21"/>
                <w:szCs w:val="21"/>
                <w:shd w:val="clear" w:color="auto" w:fill="FFFFFF"/>
              </w:rPr>
              <w:t>active and would like to be the change he wants to see.</w:t>
            </w:r>
          </w:p>
        </w:tc>
        <w:tc>
          <w:tcPr>
            <w:tcW w:w="7200" w:type="dxa"/>
          </w:tcPr>
          <w:p w:rsidR="009C711E" w:rsidRPr="005455EF" w:rsidRDefault="00DA42A5" w:rsidP="00AB75F3">
            <w:pPr>
              <w:spacing w:before="40"/>
              <w:jc w:val="both"/>
              <w:rPr>
                <w:b/>
                <w:sz w:val="24"/>
                <w:szCs w:val="24"/>
              </w:rPr>
            </w:pPr>
            <w:r>
              <w:rPr>
                <w:b/>
                <w:noProof/>
                <w:sz w:val="24"/>
                <w:szCs w:val="24"/>
              </w:rPr>
              <w:drawing>
                <wp:anchor distT="0" distB="0" distL="114300" distR="114300" simplePos="0" relativeHeight="251670528" behindDoc="1" locked="0" layoutInCell="1" allowOverlap="1" wp14:anchorId="2C56F686" wp14:editId="1F3C4434">
                  <wp:simplePos x="0" y="0"/>
                  <wp:positionH relativeFrom="column">
                    <wp:posOffset>-65405</wp:posOffset>
                  </wp:positionH>
                  <wp:positionV relativeFrom="paragraph">
                    <wp:posOffset>29845</wp:posOffset>
                  </wp:positionV>
                  <wp:extent cx="1022985" cy="963930"/>
                  <wp:effectExtent l="0" t="0" r="5715" b="7620"/>
                  <wp:wrapTight wrapText="bothSides">
                    <wp:wrapPolygon edited="0">
                      <wp:start x="0" y="0"/>
                      <wp:lineTo x="0" y="21344"/>
                      <wp:lineTo x="21318" y="21344"/>
                      <wp:lineTo x="2131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 McMullin rev.png"/>
                          <pic:cNvPicPr/>
                        </pic:nvPicPr>
                        <pic:blipFill>
                          <a:blip r:embed="rId8">
                            <a:extLst>
                              <a:ext uri="{28A0092B-C50C-407E-A947-70E740481C1C}">
                                <a14:useLocalDpi xmlns:a14="http://schemas.microsoft.com/office/drawing/2010/main" val="0"/>
                              </a:ext>
                            </a:extLst>
                          </a:blip>
                          <a:stretch>
                            <a:fillRect/>
                          </a:stretch>
                        </pic:blipFill>
                        <pic:spPr>
                          <a:xfrm>
                            <a:off x="0" y="0"/>
                            <a:ext cx="1022985" cy="963930"/>
                          </a:xfrm>
                          <a:prstGeom prst="rect">
                            <a:avLst/>
                          </a:prstGeom>
                        </pic:spPr>
                      </pic:pic>
                    </a:graphicData>
                  </a:graphic>
                  <wp14:sizeRelH relativeFrom="page">
                    <wp14:pctWidth>0</wp14:pctWidth>
                  </wp14:sizeRelH>
                  <wp14:sizeRelV relativeFrom="page">
                    <wp14:pctHeight>0</wp14:pctHeight>
                  </wp14:sizeRelV>
                </wp:anchor>
              </w:drawing>
            </w:r>
            <w:r w:rsidR="007236F9">
              <w:rPr>
                <w:b/>
                <w:noProof/>
                <w:sz w:val="24"/>
                <w:szCs w:val="24"/>
              </w:rPr>
              <w:t xml:space="preserve"> </w:t>
            </w:r>
            <w:r w:rsidR="00AB75F3">
              <w:rPr>
                <w:b/>
                <w:noProof/>
                <w:sz w:val="24"/>
                <w:szCs w:val="24"/>
              </w:rPr>
              <w:t xml:space="preserve"> </w:t>
            </w:r>
            <w:r w:rsidR="008B72B9">
              <w:rPr>
                <w:b/>
                <w:sz w:val="24"/>
                <w:szCs w:val="24"/>
              </w:rPr>
              <w:t>Kent McM</w:t>
            </w:r>
            <w:r w:rsidR="00287869">
              <w:rPr>
                <w:b/>
                <w:sz w:val="24"/>
                <w:szCs w:val="24"/>
              </w:rPr>
              <w:t>u</w:t>
            </w:r>
            <w:r w:rsidR="008B72B9">
              <w:rPr>
                <w:b/>
                <w:sz w:val="24"/>
                <w:szCs w:val="24"/>
              </w:rPr>
              <w:t>lli</w:t>
            </w:r>
            <w:r w:rsidR="00E22175" w:rsidRPr="005455EF">
              <w:rPr>
                <w:b/>
                <w:sz w:val="24"/>
                <w:szCs w:val="24"/>
              </w:rPr>
              <w:t>n – EDA</w:t>
            </w:r>
            <w:r w:rsidR="000A70B9">
              <w:rPr>
                <w:b/>
                <w:sz w:val="24"/>
                <w:szCs w:val="24"/>
              </w:rPr>
              <w:t xml:space="preserve"> seat</w:t>
            </w:r>
            <w:r w:rsidR="00AA4E7D" w:rsidRPr="00327D1B">
              <w:rPr>
                <w:b/>
                <w:sz w:val="21"/>
                <w:szCs w:val="21"/>
              </w:rPr>
              <w:t xml:space="preserve"> </w:t>
            </w:r>
            <w:r w:rsidR="00AA4E7D" w:rsidRPr="00327D1B">
              <w:rPr>
                <w:sz w:val="21"/>
                <w:szCs w:val="21"/>
              </w:rPr>
              <w:t xml:space="preserve">is a Senior Business Strategist for the City of Edmonton. He is a past President of the Economic Developers Association of Alberta, a past Chair of the Greater Edmonton Growth Team, and a Member of the Alberta’s Industrial Heartland Association Economic </w:t>
            </w:r>
            <w:r w:rsidR="00AB75F3">
              <w:rPr>
                <w:sz w:val="21"/>
                <w:szCs w:val="21"/>
              </w:rPr>
              <w:t xml:space="preserve"> </w:t>
            </w:r>
            <w:r w:rsidR="00AA4E7D" w:rsidRPr="00327D1B">
              <w:rPr>
                <w:sz w:val="21"/>
                <w:szCs w:val="21"/>
              </w:rPr>
              <w:t>Development Group.</w:t>
            </w:r>
          </w:p>
        </w:tc>
      </w:tr>
      <w:tr w:rsidR="009C711E" w:rsidTr="00327D1B">
        <w:trPr>
          <w:trHeight w:val="1736"/>
        </w:trPr>
        <w:tc>
          <w:tcPr>
            <w:tcW w:w="7290" w:type="dxa"/>
            <w:vAlign w:val="center"/>
          </w:tcPr>
          <w:p w:rsidR="00ED066C" w:rsidRPr="005455EF" w:rsidRDefault="00081451" w:rsidP="00AB75F3">
            <w:pPr>
              <w:spacing w:before="40"/>
              <w:jc w:val="both"/>
              <w:rPr>
                <w:b/>
                <w:sz w:val="24"/>
                <w:szCs w:val="24"/>
              </w:rPr>
            </w:pPr>
            <w:bookmarkStart w:id="0" w:name="_GoBack"/>
            <w:r>
              <w:rPr>
                <w:b/>
                <w:noProof/>
                <w:sz w:val="24"/>
                <w:szCs w:val="24"/>
              </w:rPr>
              <w:drawing>
                <wp:anchor distT="0" distB="0" distL="114300" distR="114300" simplePos="0" relativeHeight="251662336" behindDoc="1" locked="0" layoutInCell="1" allowOverlap="1" wp14:anchorId="11072419" wp14:editId="5A008CB3">
                  <wp:simplePos x="0" y="0"/>
                  <wp:positionH relativeFrom="column">
                    <wp:posOffset>-1077595</wp:posOffset>
                  </wp:positionH>
                  <wp:positionV relativeFrom="paragraph">
                    <wp:posOffset>20320</wp:posOffset>
                  </wp:positionV>
                  <wp:extent cx="982345" cy="955040"/>
                  <wp:effectExtent l="0" t="0" r="8255" b="0"/>
                  <wp:wrapTight wrapText="bothSides">
                    <wp:wrapPolygon edited="0">
                      <wp:start x="0" y="0"/>
                      <wp:lineTo x="0" y="21112"/>
                      <wp:lineTo x="21363" y="21112"/>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se Hah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2345" cy="955040"/>
                          </a:xfrm>
                          <a:prstGeom prst="rect">
                            <a:avLst/>
                          </a:prstGeom>
                        </pic:spPr>
                      </pic:pic>
                    </a:graphicData>
                  </a:graphic>
                  <wp14:sizeRelH relativeFrom="page">
                    <wp14:pctWidth>0</wp14:pctWidth>
                  </wp14:sizeRelH>
                  <wp14:sizeRelV relativeFrom="page">
                    <wp14:pctHeight>0</wp14:pctHeight>
                  </wp14:sizeRelV>
                </wp:anchor>
              </w:drawing>
            </w:r>
            <w:bookmarkEnd w:id="0"/>
            <w:r w:rsidR="00AB75F3">
              <w:rPr>
                <w:b/>
                <w:sz w:val="24"/>
                <w:szCs w:val="24"/>
              </w:rPr>
              <w:t xml:space="preserve">  </w:t>
            </w:r>
            <w:r>
              <w:rPr>
                <w:b/>
                <w:sz w:val="24"/>
                <w:szCs w:val="24"/>
              </w:rPr>
              <w:t xml:space="preserve">Jesse Hahn </w:t>
            </w:r>
            <w:r w:rsidRPr="00D4502E">
              <w:rPr>
                <w:rFonts w:eastAsia="Times New Roman"/>
                <w:sz w:val="21"/>
                <w:szCs w:val="21"/>
              </w:rPr>
              <w:t xml:space="preserve">has been affiliated with </w:t>
            </w:r>
            <w:proofErr w:type="spellStart"/>
            <w:r w:rsidRPr="00D4502E">
              <w:rPr>
                <w:rFonts w:eastAsia="Times New Roman"/>
                <w:sz w:val="21"/>
                <w:szCs w:val="21"/>
              </w:rPr>
              <w:t>ABCtech</w:t>
            </w:r>
            <w:proofErr w:type="spellEnd"/>
            <w:r w:rsidRPr="00D4502E">
              <w:rPr>
                <w:rFonts w:eastAsia="Times New Roman"/>
                <w:sz w:val="21"/>
                <w:szCs w:val="21"/>
              </w:rPr>
              <w:t xml:space="preserve"> since 2016 as a member</w:t>
            </w:r>
            <w:r w:rsidR="000D0C93" w:rsidRPr="00D4502E">
              <w:rPr>
                <w:rFonts w:eastAsia="Times New Roman"/>
                <w:sz w:val="21"/>
                <w:szCs w:val="21"/>
              </w:rPr>
              <w:t xml:space="preserve"> and </w:t>
            </w:r>
            <w:r w:rsidRPr="00D4502E">
              <w:rPr>
                <w:rFonts w:eastAsia="Times New Roman"/>
                <w:sz w:val="21"/>
                <w:szCs w:val="21"/>
              </w:rPr>
              <w:t xml:space="preserve">event leader, co-organizing </w:t>
            </w:r>
            <w:proofErr w:type="spellStart"/>
            <w:r w:rsidRPr="00D4502E">
              <w:rPr>
                <w:rFonts w:eastAsia="Times New Roman"/>
                <w:sz w:val="21"/>
                <w:szCs w:val="21"/>
              </w:rPr>
              <w:t>ABCTech’s</w:t>
            </w:r>
            <w:proofErr w:type="spellEnd"/>
            <w:r w:rsidRPr="00D4502E">
              <w:rPr>
                <w:rFonts w:eastAsia="Times New Roman"/>
                <w:sz w:val="21"/>
                <w:szCs w:val="21"/>
              </w:rPr>
              <w:t xml:space="preserve"> 2018 Western Canadian Hemp Industry Conference. As a Professional </w:t>
            </w:r>
            <w:proofErr w:type="spellStart"/>
            <w:r w:rsidRPr="00D4502E">
              <w:rPr>
                <w:rFonts w:eastAsia="Times New Roman"/>
                <w:sz w:val="21"/>
                <w:szCs w:val="21"/>
              </w:rPr>
              <w:t>Agrologist</w:t>
            </w:r>
            <w:proofErr w:type="spellEnd"/>
            <w:r w:rsidRPr="00D4502E">
              <w:rPr>
                <w:rFonts w:eastAsia="Times New Roman"/>
                <w:sz w:val="21"/>
                <w:szCs w:val="21"/>
              </w:rPr>
              <w:t xml:space="preserve"> in the Industrial Cannabis space, Jesse </w:t>
            </w:r>
            <w:r w:rsidR="000D0C93" w:rsidRPr="00D4502E">
              <w:rPr>
                <w:rFonts w:eastAsia="Times New Roman"/>
                <w:sz w:val="21"/>
                <w:szCs w:val="21"/>
              </w:rPr>
              <w:t>is</w:t>
            </w:r>
            <w:r w:rsidRPr="00D4502E">
              <w:rPr>
                <w:rFonts w:eastAsia="Times New Roman"/>
                <w:sz w:val="21"/>
                <w:szCs w:val="21"/>
              </w:rPr>
              <w:t xml:space="preserve"> immersed in </w:t>
            </w:r>
            <w:proofErr w:type="spellStart"/>
            <w:r w:rsidRPr="00D4502E">
              <w:rPr>
                <w:rFonts w:eastAsia="Times New Roman"/>
                <w:sz w:val="21"/>
                <w:szCs w:val="21"/>
              </w:rPr>
              <w:t>agri</w:t>
            </w:r>
            <w:proofErr w:type="spellEnd"/>
            <w:r w:rsidRPr="00D4502E">
              <w:rPr>
                <w:rFonts w:eastAsia="Times New Roman"/>
                <w:sz w:val="21"/>
                <w:szCs w:val="21"/>
              </w:rPr>
              <w:t>-tech and</w:t>
            </w:r>
            <w:r w:rsidR="000F44C3" w:rsidRPr="00D4502E">
              <w:rPr>
                <w:rFonts w:eastAsia="Times New Roman"/>
                <w:sz w:val="21"/>
                <w:szCs w:val="21"/>
              </w:rPr>
              <w:t xml:space="preserve"> extensively involved in helping develop Alberta’s i</w:t>
            </w:r>
            <w:r w:rsidRPr="00D4502E">
              <w:rPr>
                <w:rFonts w:eastAsia="Times New Roman"/>
                <w:sz w:val="21"/>
                <w:szCs w:val="21"/>
              </w:rPr>
              <w:t>ndustrial hemp industry.</w:t>
            </w:r>
          </w:p>
        </w:tc>
        <w:tc>
          <w:tcPr>
            <w:tcW w:w="7200" w:type="dxa"/>
          </w:tcPr>
          <w:p w:rsidR="009C711E" w:rsidRPr="005455EF" w:rsidRDefault="000A70B9" w:rsidP="000521AC">
            <w:pPr>
              <w:spacing w:before="100" w:beforeAutospacing="1" w:after="100" w:afterAutospacing="1" w:line="253" w:lineRule="atLeast"/>
              <w:rPr>
                <w:b/>
                <w:sz w:val="24"/>
                <w:szCs w:val="24"/>
              </w:rPr>
            </w:pPr>
            <w:r>
              <w:rPr>
                <w:b/>
                <w:noProof/>
                <w:sz w:val="24"/>
                <w:szCs w:val="24"/>
              </w:rPr>
              <w:drawing>
                <wp:anchor distT="0" distB="0" distL="114300" distR="114300" simplePos="0" relativeHeight="251671552" behindDoc="1" locked="0" layoutInCell="1" allowOverlap="1" wp14:anchorId="7A376477" wp14:editId="3A162AC8">
                  <wp:simplePos x="0" y="0"/>
                  <wp:positionH relativeFrom="column">
                    <wp:posOffset>-66040</wp:posOffset>
                  </wp:positionH>
                  <wp:positionV relativeFrom="paragraph">
                    <wp:posOffset>53975</wp:posOffset>
                  </wp:positionV>
                  <wp:extent cx="1009650" cy="1009650"/>
                  <wp:effectExtent l="0" t="0" r="0" b="0"/>
                  <wp:wrapTight wrapText="bothSides">
                    <wp:wrapPolygon edited="0">
                      <wp:start x="0" y="0"/>
                      <wp:lineTo x="0" y="21192"/>
                      <wp:lineTo x="21192" y="21192"/>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on Switzer.JPG"/>
                          <pic:cNvPicPr/>
                        </pic:nvPicPr>
                        <pic:blipFill>
                          <a:blip r:embed="rId10">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AB75F3">
              <w:rPr>
                <w:b/>
                <w:sz w:val="24"/>
                <w:szCs w:val="24"/>
              </w:rPr>
              <w:t xml:space="preserve">  </w:t>
            </w:r>
            <w:r w:rsidR="00E22175" w:rsidRPr="005455EF">
              <w:rPr>
                <w:b/>
                <w:sz w:val="24"/>
                <w:szCs w:val="24"/>
              </w:rPr>
              <w:t xml:space="preserve">Jason Switzer – </w:t>
            </w:r>
            <w:proofErr w:type="spellStart"/>
            <w:r w:rsidR="00E22175" w:rsidRPr="000521AC">
              <w:rPr>
                <w:b/>
                <w:sz w:val="24"/>
                <w:szCs w:val="24"/>
              </w:rPr>
              <w:t>ACTia</w:t>
            </w:r>
            <w:proofErr w:type="spellEnd"/>
            <w:r w:rsidRPr="000521AC">
              <w:rPr>
                <w:b/>
                <w:sz w:val="24"/>
                <w:szCs w:val="24"/>
              </w:rPr>
              <w:t xml:space="preserve"> seat</w:t>
            </w:r>
            <w:r w:rsidRPr="000521AC">
              <w:rPr>
                <w:sz w:val="21"/>
                <w:szCs w:val="21"/>
              </w:rPr>
              <w:t xml:space="preserve"> </w:t>
            </w:r>
            <w:r w:rsidR="000521AC" w:rsidRPr="000521AC">
              <w:rPr>
                <w:color w:val="000000"/>
                <w:sz w:val="21"/>
                <w:szCs w:val="21"/>
                <w:lang w:val="en-CA"/>
              </w:rPr>
              <w:t xml:space="preserve">is Executive Director of </w:t>
            </w:r>
            <w:proofErr w:type="spellStart"/>
            <w:r w:rsidR="000521AC" w:rsidRPr="000521AC">
              <w:rPr>
                <w:color w:val="000000"/>
                <w:sz w:val="21"/>
                <w:szCs w:val="21"/>
                <w:lang w:val="en-CA"/>
              </w:rPr>
              <w:t>ACTia</w:t>
            </w:r>
            <w:proofErr w:type="spellEnd"/>
            <w:r w:rsidR="000521AC" w:rsidRPr="000521AC">
              <w:rPr>
                <w:color w:val="000000"/>
                <w:sz w:val="21"/>
                <w:szCs w:val="21"/>
                <w:lang w:val="en-CA"/>
              </w:rPr>
              <w:t xml:space="preserve">, and is a senior manager at the Pembina Institute. He has Master's degrees in environmental engineering and in public policy from MIT </w:t>
            </w:r>
            <w:r w:rsidR="000521AC" w:rsidRPr="000521AC">
              <w:rPr>
                <w:rFonts w:eastAsia="Times New Roman"/>
                <w:sz w:val="21"/>
                <w:szCs w:val="21"/>
              </w:rPr>
              <w:t xml:space="preserve"> and sits on the board of Biological Carbon Canada and is a vice-chair of the Clean Resources Innovation Network</w:t>
            </w:r>
            <w:r w:rsidR="009F4C80">
              <w:rPr>
                <w:rFonts w:eastAsia="Times New Roman"/>
                <w:sz w:val="21"/>
                <w:szCs w:val="21"/>
              </w:rPr>
              <w:t>.</w:t>
            </w:r>
          </w:p>
        </w:tc>
      </w:tr>
      <w:tr w:rsidR="009C711E" w:rsidRPr="00081451" w:rsidTr="00327D1B">
        <w:trPr>
          <w:trHeight w:val="1781"/>
        </w:trPr>
        <w:tc>
          <w:tcPr>
            <w:tcW w:w="7290" w:type="dxa"/>
            <w:vAlign w:val="center"/>
          </w:tcPr>
          <w:p w:rsidR="009C711E" w:rsidRPr="00081451" w:rsidRDefault="000D0C93" w:rsidP="00AB75F3">
            <w:pPr>
              <w:jc w:val="both"/>
              <w:rPr>
                <w:sz w:val="24"/>
                <w:szCs w:val="24"/>
              </w:rPr>
            </w:pPr>
            <w:r w:rsidRPr="00081451">
              <w:rPr>
                <w:noProof/>
                <w:sz w:val="24"/>
                <w:szCs w:val="24"/>
              </w:rPr>
              <w:drawing>
                <wp:anchor distT="0" distB="0" distL="114300" distR="114300" simplePos="0" relativeHeight="251659264" behindDoc="1" locked="0" layoutInCell="1" allowOverlap="1" wp14:anchorId="2C24E8E1" wp14:editId="1F06BBD5">
                  <wp:simplePos x="0" y="0"/>
                  <wp:positionH relativeFrom="column">
                    <wp:posOffset>-1145540</wp:posOffset>
                  </wp:positionH>
                  <wp:positionV relativeFrom="paragraph">
                    <wp:posOffset>-7620</wp:posOffset>
                  </wp:positionV>
                  <wp:extent cx="968375" cy="959485"/>
                  <wp:effectExtent l="0" t="0" r="3175" b="0"/>
                  <wp:wrapTight wrapText="bothSides">
                    <wp:wrapPolygon edited="0">
                      <wp:start x="0" y="0"/>
                      <wp:lineTo x="0" y="21014"/>
                      <wp:lineTo x="21246" y="21014"/>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_Davidson-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8375" cy="959485"/>
                          </a:xfrm>
                          <a:prstGeom prst="rect">
                            <a:avLst/>
                          </a:prstGeom>
                        </pic:spPr>
                      </pic:pic>
                    </a:graphicData>
                  </a:graphic>
                  <wp14:sizeRelH relativeFrom="page">
                    <wp14:pctWidth>0</wp14:pctWidth>
                  </wp14:sizeRelH>
                  <wp14:sizeRelV relativeFrom="page">
                    <wp14:pctHeight>0</wp14:pctHeight>
                  </wp14:sizeRelV>
                </wp:anchor>
              </w:drawing>
            </w:r>
            <w:r w:rsidR="00AB75F3">
              <w:rPr>
                <w:b/>
                <w:sz w:val="24"/>
                <w:szCs w:val="24"/>
              </w:rPr>
              <w:t xml:space="preserve">  </w:t>
            </w:r>
            <w:r w:rsidR="00E22175" w:rsidRPr="00D62A66">
              <w:rPr>
                <w:b/>
                <w:sz w:val="24"/>
                <w:szCs w:val="24"/>
              </w:rPr>
              <w:t>Phil Davidson</w:t>
            </w:r>
            <w:r w:rsidR="00081451" w:rsidRPr="00081451">
              <w:rPr>
                <w:sz w:val="24"/>
                <w:szCs w:val="24"/>
              </w:rPr>
              <w:t xml:space="preserve">, </w:t>
            </w:r>
            <w:r w:rsidR="00081451" w:rsidRPr="00D4502E">
              <w:rPr>
                <w:sz w:val="21"/>
                <w:szCs w:val="21"/>
              </w:rPr>
              <w:t>MBA</w:t>
            </w:r>
            <w:r w:rsidR="00081451" w:rsidRPr="00D4502E">
              <w:rPr>
                <w:sz w:val="21"/>
                <w:szCs w:val="21"/>
                <w:lang w:val="en-CA"/>
              </w:rPr>
              <w:t xml:space="preserve"> is an instructor in the areas of strategy, global management and entrepreneurial thinking at The Haskayne School of Business, U</w:t>
            </w:r>
            <w:r w:rsidRPr="00D4502E">
              <w:rPr>
                <w:sz w:val="21"/>
                <w:szCs w:val="21"/>
                <w:lang w:val="en-CA"/>
              </w:rPr>
              <w:t xml:space="preserve">niversity of Calgary.  He is Chair of </w:t>
            </w:r>
            <w:proofErr w:type="spellStart"/>
            <w:r w:rsidRPr="00D4502E">
              <w:rPr>
                <w:sz w:val="21"/>
                <w:szCs w:val="21"/>
                <w:lang w:val="en-CA"/>
              </w:rPr>
              <w:t>ABCtech’s</w:t>
            </w:r>
            <w:proofErr w:type="spellEnd"/>
            <w:r w:rsidRPr="00D4502E">
              <w:rPr>
                <w:sz w:val="21"/>
                <w:szCs w:val="21"/>
                <w:lang w:val="en-CA"/>
              </w:rPr>
              <w:t xml:space="preserve"> 2019 project, Engaging Youth – the future of work, and a strong advocate for elevating the voice of youth on</w:t>
            </w:r>
            <w:r w:rsidR="00AB75F3">
              <w:rPr>
                <w:sz w:val="21"/>
                <w:szCs w:val="21"/>
                <w:lang w:val="en-CA"/>
              </w:rPr>
              <w:t xml:space="preserve"> </w:t>
            </w:r>
            <w:r w:rsidRPr="00D4502E">
              <w:rPr>
                <w:sz w:val="21"/>
                <w:szCs w:val="21"/>
                <w:lang w:val="en-CA"/>
              </w:rPr>
              <w:t>matters impacting their future.</w:t>
            </w:r>
          </w:p>
        </w:tc>
        <w:tc>
          <w:tcPr>
            <w:tcW w:w="7200" w:type="dxa"/>
            <w:vAlign w:val="center"/>
          </w:tcPr>
          <w:p w:rsidR="000E39F8" w:rsidRPr="000D0C93" w:rsidRDefault="007236F9" w:rsidP="007B061B">
            <w:pPr>
              <w:jc w:val="both"/>
            </w:pPr>
            <w:r w:rsidRPr="000D0C93">
              <w:rPr>
                <w:b/>
                <w:noProof/>
              </w:rPr>
              <w:drawing>
                <wp:anchor distT="0" distB="0" distL="114300" distR="114300" simplePos="0" relativeHeight="251664384" behindDoc="1" locked="0" layoutInCell="1" allowOverlap="1" wp14:anchorId="6060A7C7" wp14:editId="77116F7B">
                  <wp:simplePos x="0" y="0"/>
                  <wp:positionH relativeFrom="column">
                    <wp:posOffset>-1052830</wp:posOffset>
                  </wp:positionH>
                  <wp:positionV relativeFrom="paragraph">
                    <wp:posOffset>7620</wp:posOffset>
                  </wp:positionV>
                  <wp:extent cx="1036955" cy="1069975"/>
                  <wp:effectExtent l="0" t="0" r="0" b="0"/>
                  <wp:wrapTight wrapText="bothSides">
                    <wp:wrapPolygon edited="0">
                      <wp:start x="0" y="0"/>
                      <wp:lineTo x="0" y="21151"/>
                      <wp:lineTo x="21031" y="21151"/>
                      <wp:lineTo x="210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mas Banks.JPG"/>
                          <pic:cNvPicPr/>
                        </pic:nvPicPr>
                        <pic:blipFill>
                          <a:blip r:embed="rId12">
                            <a:extLst>
                              <a:ext uri="{28A0092B-C50C-407E-A947-70E740481C1C}">
                                <a14:useLocalDpi xmlns:a14="http://schemas.microsoft.com/office/drawing/2010/main" val="0"/>
                              </a:ext>
                            </a:extLst>
                          </a:blip>
                          <a:stretch>
                            <a:fillRect/>
                          </a:stretch>
                        </pic:blipFill>
                        <pic:spPr>
                          <a:xfrm>
                            <a:off x="0" y="0"/>
                            <a:ext cx="1036955" cy="1069975"/>
                          </a:xfrm>
                          <a:prstGeom prst="rect">
                            <a:avLst/>
                          </a:prstGeom>
                        </pic:spPr>
                      </pic:pic>
                    </a:graphicData>
                  </a:graphic>
                  <wp14:sizeRelH relativeFrom="page">
                    <wp14:pctWidth>0</wp14:pctWidth>
                  </wp14:sizeRelH>
                  <wp14:sizeRelV relativeFrom="page">
                    <wp14:pctHeight>0</wp14:pctHeight>
                  </wp14:sizeRelV>
                </wp:anchor>
              </w:drawing>
            </w:r>
            <w:r w:rsidR="00AB75F3">
              <w:rPr>
                <w:b/>
              </w:rPr>
              <w:t xml:space="preserve">  </w:t>
            </w:r>
            <w:r w:rsidR="000E39F8" w:rsidRPr="000D0C93">
              <w:rPr>
                <w:b/>
              </w:rPr>
              <w:t>Thomas Banks</w:t>
            </w:r>
            <w:r w:rsidR="000E39F8" w:rsidRPr="000D0C93">
              <w:t xml:space="preserve"> </w:t>
            </w:r>
            <w:r w:rsidR="000E39F8" w:rsidRPr="00327D1B">
              <w:rPr>
                <w:sz w:val="21"/>
                <w:szCs w:val="21"/>
              </w:rPr>
              <w:t>is a University of Alberta student with experience in voluntary service in civil society and government at the University, City of Edmonton, Justice Canada, Royal Common</w:t>
            </w:r>
            <w:r w:rsidR="008A067A" w:rsidRPr="00327D1B">
              <w:rPr>
                <w:sz w:val="21"/>
                <w:szCs w:val="21"/>
              </w:rPr>
              <w:t>-</w:t>
            </w:r>
            <w:r w:rsidR="000E39F8" w:rsidRPr="00327D1B">
              <w:rPr>
                <w:sz w:val="21"/>
                <w:szCs w:val="21"/>
              </w:rPr>
              <w:t xml:space="preserve">wealth Society, </w:t>
            </w:r>
            <w:proofErr w:type="spellStart"/>
            <w:r w:rsidR="000E39F8" w:rsidRPr="00327D1B">
              <w:rPr>
                <w:sz w:val="21"/>
                <w:szCs w:val="21"/>
              </w:rPr>
              <w:t>Strathcona</w:t>
            </w:r>
            <w:proofErr w:type="spellEnd"/>
            <w:r w:rsidR="000E39F8" w:rsidRPr="00327D1B">
              <w:rPr>
                <w:sz w:val="21"/>
                <w:szCs w:val="21"/>
              </w:rPr>
              <w:t xml:space="preserve"> Initiative, Edmonton Public School Board, and United Way.</w:t>
            </w:r>
            <w:r w:rsidR="00327D1B" w:rsidRPr="00327D1B">
              <w:rPr>
                <w:sz w:val="21"/>
                <w:szCs w:val="21"/>
              </w:rPr>
              <w:t xml:space="preserve"> He is </w:t>
            </w:r>
            <w:r w:rsidR="000D0C93" w:rsidRPr="00327D1B">
              <w:rPr>
                <w:sz w:val="21"/>
                <w:szCs w:val="21"/>
              </w:rPr>
              <w:t xml:space="preserve">serving his </w:t>
            </w:r>
            <w:r w:rsidR="007B061B">
              <w:rPr>
                <w:sz w:val="21"/>
                <w:szCs w:val="21"/>
              </w:rPr>
              <w:t>4th</w:t>
            </w:r>
            <w:r w:rsidR="000D0C93" w:rsidRPr="00327D1B">
              <w:rPr>
                <w:sz w:val="21"/>
                <w:szCs w:val="21"/>
              </w:rPr>
              <w:t xml:space="preserve"> term on the Edmonton Youth Council.</w:t>
            </w:r>
          </w:p>
        </w:tc>
      </w:tr>
      <w:tr w:rsidR="009C711E" w:rsidTr="00327D1B">
        <w:trPr>
          <w:trHeight w:val="1439"/>
        </w:trPr>
        <w:tc>
          <w:tcPr>
            <w:tcW w:w="7290" w:type="dxa"/>
            <w:vAlign w:val="center"/>
          </w:tcPr>
          <w:p w:rsidR="00ED066C" w:rsidRPr="005455EF" w:rsidRDefault="004322B7" w:rsidP="00AB75F3">
            <w:pPr>
              <w:jc w:val="both"/>
              <w:rPr>
                <w:b/>
                <w:sz w:val="24"/>
                <w:szCs w:val="24"/>
              </w:rPr>
            </w:pPr>
            <w:r>
              <w:rPr>
                <w:b/>
                <w:noProof/>
                <w:sz w:val="24"/>
                <w:szCs w:val="24"/>
              </w:rPr>
              <w:drawing>
                <wp:anchor distT="0" distB="0" distL="114300" distR="114300" simplePos="0" relativeHeight="251668480" behindDoc="1" locked="0" layoutInCell="1" allowOverlap="1" wp14:anchorId="4D45D424" wp14:editId="0AE8422C">
                  <wp:simplePos x="0" y="0"/>
                  <wp:positionH relativeFrom="column">
                    <wp:posOffset>-1038225</wp:posOffset>
                  </wp:positionH>
                  <wp:positionV relativeFrom="paragraph">
                    <wp:posOffset>62230</wp:posOffset>
                  </wp:positionV>
                  <wp:extent cx="981710" cy="1007110"/>
                  <wp:effectExtent l="0" t="0" r="8890" b="2540"/>
                  <wp:wrapTight wrapText="bothSides">
                    <wp:wrapPolygon edited="0">
                      <wp:start x="0" y="0"/>
                      <wp:lineTo x="0" y="21246"/>
                      <wp:lineTo x="21376" y="21246"/>
                      <wp:lineTo x="213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 Swanson.jpg"/>
                          <pic:cNvPicPr/>
                        </pic:nvPicPr>
                        <pic:blipFill>
                          <a:blip r:embed="rId13">
                            <a:extLst>
                              <a:ext uri="{28A0092B-C50C-407E-A947-70E740481C1C}">
                                <a14:useLocalDpi xmlns:a14="http://schemas.microsoft.com/office/drawing/2010/main" val="0"/>
                              </a:ext>
                            </a:extLst>
                          </a:blip>
                          <a:stretch>
                            <a:fillRect/>
                          </a:stretch>
                        </pic:blipFill>
                        <pic:spPr>
                          <a:xfrm>
                            <a:off x="0" y="0"/>
                            <a:ext cx="981710" cy="1007110"/>
                          </a:xfrm>
                          <a:prstGeom prst="rect">
                            <a:avLst/>
                          </a:prstGeom>
                        </pic:spPr>
                      </pic:pic>
                    </a:graphicData>
                  </a:graphic>
                  <wp14:sizeRelH relativeFrom="page">
                    <wp14:pctWidth>0</wp14:pctWidth>
                  </wp14:sizeRelH>
                  <wp14:sizeRelV relativeFrom="page">
                    <wp14:pctHeight>0</wp14:pctHeight>
                  </wp14:sizeRelV>
                </wp:anchor>
              </w:drawing>
            </w:r>
            <w:r w:rsidR="00AB75F3">
              <w:rPr>
                <w:b/>
                <w:sz w:val="24"/>
                <w:szCs w:val="24"/>
              </w:rPr>
              <w:t xml:space="preserve">  </w:t>
            </w:r>
            <w:r w:rsidR="00E22175" w:rsidRPr="005455EF">
              <w:rPr>
                <w:b/>
                <w:sz w:val="24"/>
                <w:szCs w:val="24"/>
              </w:rPr>
              <w:t>James Swanson</w:t>
            </w:r>
            <w:r w:rsidR="00526842">
              <w:rPr>
                <w:b/>
                <w:sz w:val="24"/>
                <w:szCs w:val="24"/>
              </w:rPr>
              <w:t xml:space="preserve"> </w:t>
            </w:r>
            <w:r w:rsidR="00526842" w:rsidRPr="00FE5E68">
              <w:rPr>
                <w:sz w:val="21"/>
                <w:szCs w:val="21"/>
                <w:lang w:val="en-CA"/>
              </w:rPr>
              <w:t>JD, MBA, is a lawyer with a practice focusing on Technology, Intellectual Property, Cyber Security, Privacy, Information Governance, New Media and Entertainment. He also is a member of the academic faculty of Athabasca U’s online MBA program, teaching Business Law.  After many years with large and national law firms, he recently founded a virtual law firm, SwansonLaw.ca</w:t>
            </w:r>
          </w:p>
        </w:tc>
        <w:tc>
          <w:tcPr>
            <w:tcW w:w="7200" w:type="dxa"/>
          </w:tcPr>
          <w:p w:rsidR="009C711E" w:rsidRPr="005455EF" w:rsidRDefault="00B104F1" w:rsidP="00AB75F3">
            <w:pPr>
              <w:spacing w:before="40"/>
              <w:jc w:val="both"/>
              <w:rPr>
                <w:b/>
                <w:sz w:val="24"/>
                <w:szCs w:val="24"/>
              </w:rPr>
            </w:pPr>
            <w:r>
              <w:rPr>
                <w:b/>
                <w:noProof/>
                <w:sz w:val="24"/>
                <w:szCs w:val="24"/>
              </w:rPr>
              <w:drawing>
                <wp:anchor distT="0" distB="0" distL="114300" distR="114300" simplePos="0" relativeHeight="251669504" behindDoc="1" locked="0" layoutInCell="1" allowOverlap="1" wp14:anchorId="0B3F4457" wp14:editId="152D737B">
                  <wp:simplePos x="0" y="0"/>
                  <wp:positionH relativeFrom="column">
                    <wp:posOffset>-59690</wp:posOffset>
                  </wp:positionH>
                  <wp:positionV relativeFrom="paragraph">
                    <wp:posOffset>51435</wp:posOffset>
                  </wp:positionV>
                  <wp:extent cx="1036955" cy="1036955"/>
                  <wp:effectExtent l="0" t="0" r="0" b="0"/>
                  <wp:wrapTight wrapText="bothSides">
                    <wp:wrapPolygon edited="0">
                      <wp:start x="0" y="0"/>
                      <wp:lineTo x="0" y="21031"/>
                      <wp:lineTo x="21031" y="21031"/>
                      <wp:lineTo x="210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 McNult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955" cy="1036955"/>
                          </a:xfrm>
                          <a:prstGeom prst="rect">
                            <a:avLst/>
                          </a:prstGeom>
                        </pic:spPr>
                      </pic:pic>
                    </a:graphicData>
                  </a:graphic>
                  <wp14:sizeRelH relativeFrom="page">
                    <wp14:pctWidth>0</wp14:pctWidth>
                  </wp14:sizeRelH>
                  <wp14:sizeRelV relativeFrom="page">
                    <wp14:pctHeight>0</wp14:pctHeight>
                  </wp14:sizeRelV>
                </wp:anchor>
              </w:drawing>
            </w:r>
            <w:r w:rsidR="00AB75F3">
              <w:rPr>
                <w:b/>
                <w:sz w:val="24"/>
                <w:szCs w:val="24"/>
              </w:rPr>
              <w:t xml:space="preserve">  </w:t>
            </w:r>
            <w:r w:rsidR="00E22175" w:rsidRPr="005455EF">
              <w:rPr>
                <w:b/>
                <w:sz w:val="24"/>
                <w:szCs w:val="24"/>
              </w:rPr>
              <w:t>Kevin McNulty</w:t>
            </w:r>
            <w:r>
              <w:rPr>
                <w:b/>
                <w:sz w:val="24"/>
                <w:szCs w:val="24"/>
              </w:rPr>
              <w:t xml:space="preserve"> </w:t>
            </w:r>
            <w:r w:rsidRPr="00327D1B">
              <w:rPr>
                <w:sz w:val="21"/>
                <w:szCs w:val="21"/>
              </w:rPr>
              <w:t xml:space="preserve">is a co-founder of the Canadian Institute for International Trade (CIIT), whose focus is to support new technology companies with business development and export readiness. Kevin also founded </w:t>
            </w:r>
            <w:proofErr w:type="spellStart"/>
            <w:r w:rsidRPr="00327D1B">
              <w:rPr>
                <w:sz w:val="21"/>
                <w:szCs w:val="21"/>
              </w:rPr>
              <w:t>Coole</w:t>
            </w:r>
            <w:proofErr w:type="spellEnd"/>
            <w:r w:rsidRPr="00327D1B">
              <w:rPr>
                <w:sz w:val="21"/>
                <w:szCs w:val="21"/>
              </w:rPr>
              <w:t xml:space="preserve"> Immersive, a simulation-based learning company that significantly improved the safety records of our clients.</w:t>
            </w:r>
          </w:p>
        </w:tc>
      </w:tr>
      <w:tr w:rsidR="009C711E" w:rsidTr="00327D1B">
        <w:trPr>
          <w:trHeight w:val="1817"/>
        </w:trPr>
        <w:tc>
          <w:tcPr>
            <w:tcW w:w="7290" w:type="dxa"/>
          </w:tcPr>
          <w:p w:rsidR="00ED066C" w:rsidRPr="00DC30D6" w:rsidRDefault="0025504E" w:rsidP="00AB75F3">
            <w:pPr>
              <w:jc w:val="both"/>
            </w:pPr>
            <w:r w:rsidRPr="00D4502E">
              <w:rPr>
                <w:b/>
                <w:noProof/>
                <w:sz w:val="24"/>
                <w:szCs w:val="24"/>
              </w:rPr>
              <w:drawing>
                <wp:anchor distT="0" distB="0" distL="114300" distR="114300" simplePos="0" relativeHeight="251665408" behindDoc="1" locked="0" layoutInCell="1" allowOverlap="1" wp14:anchorId="2C27FFA7" wp14:editId="15876E74">
                  <wp:simplePos x="0" y="0"/>
                  <wp:positionH relativeFrom="column">
                    <wp:posOffset>-54610</wp:posOffset>
                  </wp:positionH>
                  <wp:positionV relativeFrom="paragraph">
                    <wp:posOffset>86995</wp:posOffset>
                  </wp:positionV>
                  <wp:extent cx="982345" cy="982345"/>
                  <wp:effectExtent l="0" t="0" r="8255" b="8255"/>
                  <wp:wrapTight wrapText="bothSides">
                    <wp:wrapPolygon edited="0">
                      <wp:start x="0" y="0"/>
                      <wp:lineTo x="0" y="21363"/>
                      <wp:lineTo x="21363" y="21363"/>
                      <wp:lineTo x="213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lenie Arana.jpg"/>
                          <pic:cNvPicPr/>
                        </pic:nvPicPr>
                        <pic:blipFill>
                          <a:blip r:embed="rId15">
                            <a:extLst>
                              <a:ext uri="{28A0092B-C50C-407E-A947-70E740481C1C}">
                                <a14:useLocalDpi xmlns:a14="http://schemas.microsoft.com/office/drawing/2010/main" val="0"/>
                              </a:ext>
                            </a:extLst>
                          </a:blip>
                          <a:stretch>
                            <a:fillRect/>
                          </a:stretch>
                        </pic:blipFill>
                        <pic:spPr>
                          <a:xfrm>
                            <a:off x="0" y="0"/>
                            <a:ext cx="982345" cy="982345"/>
                          </a:xfrm>
                          <a:prstGeom prst="rect">
                            <a:avLst/>
                          </a:prstGeom>
                        </pic:spPr>
                      </pic:pic>
                    </a:graphicData>
                  </a:graphic>
                  <wp14:sizeRelH relativeFrom="page">
                    <wp14:pctWidth>0</wp14:pctWidth>
                  </wp14:sizeRelH>
                  <wp14:sizeRelV relativeFrom="page">
                    <wp14:pctHeight>0</wp14:pctHeight>
                  </wp14:sizeRelV>
                </wp:anchor>
              </w:drawing>
            </w:r>
            <w:r w:rsidR="00AB75F3">
              <w:rPr>
                <w:b/>
                <w:sz w:val="24"/>
                <w:szCs w:val="24"/>
              </w:rPr>
              <w:t xml:space="preserve">  </w:t>
            </w:r>
            <w:proofErr w:type="spellStart"/>
            <w:r w:rsidR="00E22175" w:rsidRPr="00D4502E">
              <w:rPr>
                <w:b/>
                <w:sz w:val="24"/>
                <w:szCs w:val="24"/>
              </w:rPr>
              <w:t>Marlenie</w:t>
            </w:r>
            <w:proofErr w:type="spellEnd"/>
            <w:r w:rsidR="00E22175" w:rsidRPr="00D4502E">
              <w:rPr>
                <w:b/>
                <w:sz w:val="24"/>
                <w:szCs w:val="24"/>
              </w:rPr>
              <w:t xml:space="preserve"> Arana</w:t>
            </w:r>
            <w:r w:rsidR="00970D41">
              <w:t xml:space="preserve"> </w:t>
            </w:r>
            <w:r w:rsidR="00970D41" w:rsidRPr="00327D1B">
              <w:rPr>
                <w:sz w:val="21"/>
                <w:szCs w:val="21"/>
              </w:rPr>
              <w:t>is currently the Business Development specialist for the City of Beaumont. She is the Founder of Empowering Women Entrepreneurs and nominated for the Women’s Superlative Award for Outstanding Woman of the Year. She is a frequent public speaker and an a</w:t>
            </w:r>
            <w:r w:rsidRPr="00327D1B">
              <w:rPr>
                <w:sz w:val="21"/>
                <w:szCs w:val="21"/>
              </w:rPr>
              <w:t>dvocate for businesses and entre</w:t>
            </w:r>
            <w:r w:rsidR="00970D41" w:rsidRPr="00327D1B">
              <w:rPr>
                <w:sz w:val="21"/>
                <w:szCs w:val="21"/>
              </w:rPr>
              <w:t>preneurs</w:t>
            </w:r>
            <w:r w:rsidR="008A067A" w:rsidRPr="00327D1B">
              <w:rPr>
                <w:sz w:val="21"/>
                <w:szCs w:val="21"/>
              </w:rPr>
              <w:t xml:space="preserve">, perpetuating </w:t>
            </w:r>
            <w:r w:rsidR="00970D41" w:rsidRPr="00327D1B">
              <w:rPr>
                <w:sz w:val="21"/>
                <w:szCs w:val="21"/>
              </w:rPr>
              <w:t>a culture of collaboration and innovation</w:t>
            </w:r>
            <w:r w:rsidR="00970D41" w:rsidRPr="00D4502E">
              <w:t>.</w:t>
            </w:r>
          </w:p>
        </w:tc>
        <w:tc>
          <w:tcPr>
            <w:tcW w:w="7200" w:type="dxa"/>
          </w:tcPr>
          <w:p w:rsidR="009C711E" w:rsidRPr="005455EF" w:rsidRDefault="00D75050" w:rsidP="00AB75F3">
            <w:pPr>
              <w:jc w:val="both"/>
              <w:rPr>
                <w:b/>
                <w:sz w:val="24"/>
                <w:szCs w:val="24"/>
              </w:rPr>
            </w:pPr>
            <w:r>
              <w:rPr>
                <w:b/>
                <w:noProof/>
                <w:sz w:val="24"/>
                <w:szCs w:val="24"/>
              </w:rPr>
              <w:drawing>
                <wp:anchor distT="0" distB="0" distL="114300" distR="114300" simplePos="0" relativeHeight="251673600" behindDoc="1" locked="0" layoutInCell="1" allowOverlap="1" wp14:anchorId="07A5283E" wp14:editId="66058CAA">
                  <wp:simplePos x="0" y="0"/>
                  <wp:positionH relativeFrom="column">
                    <wp:posOffset>-32385</wp:posOffset>
                  </wp:positionH>
                  <wp:positionV relativeFrom="paragraph">
                    <wp:posOffset>92075</wp:posOffset>
                  </wp:positionV>
                  <wp:extent cx="1009650" cy="978535"/>
                  <wp:effectExtent l="0" t="0" r="0" b="0"/>
                  <wp:wrapTight wrapText="bothSides">
                    <wp:wrapPolygon edited="0">
                      <wp:start x="0" y="0"/>
                      <wp:lineTo x="0" y="21025"/>
                      <wp:lineTo x="21192" y="21025"/>
                      <wp:lineTo x="2119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ner Biegl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9650" cy="978535"/>
                          </a:xfrm>
                          <a:prstGeom prst="rect">
                            <a:avLst/>
                          </a:prstGeom>
                        </pic:spPr>
                      </pic:pic>
                    </a:graphicData>
                  </a:graphic>
                  <wp14:sizeRelH relativeFrom="page">
                    <wp14:pctWidth>0</wp14:pctWidth>
                  </wp14:sizeRelH>
                  <wp14:sizeRelV relativeFrom="page">
                    <wp14:pctHeight>0</wp14:pctHeight>
                  </wp14:sizeRelV>
                </wp:anchor>
              </w:drawing>
            </w:r>
            <w:r w:rsidR="00FE5E68">
              <w:rPr>
                <w:b/>
                <w:noProof/>
                <w:sz w:val="24"/>
                <w:szCs w:val="24"/>
              </w:rPr>
              <w:t xml:space="preserve">  </w:t>
            </w:r>
            <w:r w:rsidR="00E22175" w:rsidRPr="005455EF">
              <w:rPr>
                <w:b/>
                <w:sz w:val="24"/>
                <w:szCs w:val="24"/>
              </w:rPr>
              <w:t>Werner Biegler</w:t>
            </w:r>
            <w:r w:rsidR="00C05308">
              <w:rPr>
                <w:b/>
                <w:sz w:val="24"/>
                <w:szCs w:val="24"/>
              </w:rPr>
              <w:t xml:space="preserve"> </w:t>
            </w:r>
            <w:r w:rsidR="00C05308" w:rsidRPr="00327D1B">
              <w:rPr>
                <w:sz w:val="21"/>
                <w:szCs w:val="21"/>
              </w:rPr>
              <w:t>is co-F</w:t>
            </w:r>
            <w:r w:rsidR="00AB75F3">
              <w:rPr>
                <w:sz w:val="21"/>
                <w:szCs w:val="21"/>
              </w:rPr>
              <w:t xml:space="preserve">ounder and CEO of </w:t>
            </w:r>
            <w:proofErr w:type="spellStart"/>
            <w:r w:rsidR="00AB75F3">
              <w:rPr>
                <w:sz w:val="21"/>
                <w:szCs w:val="21"/>
              </w:rPr>
              <w:t>Varafy</w:t>
            </w:r>
            <w:proofErr w:type="spellEnd"/>
            <w:r w:rsidR="00AB75F3">
              <w:rPr>
                <w:sz w:val="21"/>
                <w:szCs w:val="21"/>
              </w:rPr>
              <w:t xml:space="preserve">, an </w:t>
            </w:r>
            <w:proofErr w:type="spellStart"/>
            <w:r w:rsidR="00AB75F3">
              <w:rPr>
                <w:sz w:val="21"/>
                <w:szCs w:val="21"/>
              </w:rPr>
              <w:t>edT</w:t>
            </w:r>
            <w:r w:rsidR="00C05308" w:rsidRPr="00327D1B">
              <w:rPr>
                <w:sz w:val="21"/>
                <w:szCs w:val="21"/>
              </w:rPr>
              <w:t>ech</w:t>
            </w:r>
            <w:proofErr w:type="spellEnd"/>
            <w:r w:rsidR="00C05308" w:rsidRPr="00327D1B">
              <w:rPr>
                <w:sz w:val="21"/>
                <w:szCs w:val="21"/>
              </w:rPr>
              <w:t xml:space="preserve"> company focused on advancing STEM education. Werner’s high technology leadership spans finance, sales, corporate turn-around and start-ups. Werner has successfully advocated for the start-up community with provincial and municipal governments. Werner is married to Kelly, his high school sweetheart.</w:t>
            </w:r>
          </w:p>
        </w:tc>
      </w:tr>
    </w:tbl>
    <w:p w:rsidR="00407CD1" w:rsidRDefault="00407CD1"/>
    <w:sectPr w:rsidR="00407CD1" w:rsidSect="000E39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D1"/>
    <w:rsid w:val="000521AC"/>
    <w:rsid w:val="00081451"/>
    <w:rsid w:val="000A70B9"/>
    <w:rsid w:val="000D0C93"/>
    <w:rsid w:val="000E39F8"/>
    <w:rsid w:val="000F44C3"/>
    <w:rsid w:val="00152795"/>
    <w:rsid w:val="001C10B6"/>
    <w:rsid w:val="0025504E"/>
    <w:rsid w:val="00287869"/>
    <w:rsid w:val="002C7BFD"/>
    <w:rsid w:val="00327D1B"/>
    <w:rsid w:val="003C40CC"/>
    <w:rsid w:val="00407CD1"/>
    <w:rsid w:val="004322B7"/>
    <w:rsid w:val="004D26B6"/>
    <w:rsid w:val="00526842"/>
    <w:rsid w:val="005455EF"/>
    <w:rsid w:val="006C3BD4"/>
    <w:rsid w:val="007236F9"/>
    <w:rsid w:val="007B061B"/>
    <w:rsid w:val="0089346E"/>
    <w:rsid w:val="008A067A"/>
    <w:rsid w:val="008B72B9"/>
    <w:rsid w:val="00970D41"/>
    <w:rsid w:val="009C711E"/>
    <w:rsid w:val="009F4C80"/>
    <w:rsid w:val="00A83566"/>
    <w:rsid w:val="00AA4E7D"/>
    <w:rsid w:val="00AB75F3"/>
    <w:rsid w:val="00B104F1"/>
    <w:rsid w:val="00B8795B"/>
    <w:rsid w:val="00BA736E"/>
    <w:rsid w:val="00C05308"/>
    <w:rsid w:val="00D20FBF"/>
    <w:rsid w:val="00D35408"/>
    <w:rsid w:val="00D4502E"/>
    <w:rsid w:val="00D62A66"/>
    <w:rsid w:val="00D75050"/>
    <w:rsid w:val="00DA19EA"/>
    <w:rsid w:val="00DA42A5"/>
    <w:rsid w:val="00DB0848"/>
    <w:rsid w:val="00DC30D6"/>
    <w:rsid w:val="00E22175"/>
    <w:rsid w:val="00ED066C"/>
    <w:rsid w:val="00F90E2A"/>
    <w:rsid w:val="00FE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2729">
      <w:bodyDiv w:val="1"/>
      <w:marLeft w:val="0"/>
      <w:marRight w:val="0"/>
      <w:marTop w:val="0"/>
      <w:marBottom w:val="0"/>
      <w:divBdr>
        <w:top w:val="none" w:sz="0" w:space="0" w:color="auto"/>
        <w:left w:val="none" w:sz="0" w:space="0" w:color="auto"/>
        <w:bottom w:val="none" w:sz="0" w:space="0" w:color="auto"/>
        <w:right w:val="none" w:sz="0" w:space="0" w:color="auto"/>
      </w:divBdr>
    </w:div>
    <w:div w:id="316767437">
      <w:bodyDiv w:val="1"/>
      <w:marLeft w:val="0"/>
      <w:marRight w:val="0"/>
      <w:marTop w:val="0"/>
      <w:marBottom w:val="0"/>
      <w:divBdr>
        <w:top w:val="none" w:sz="0" w:space="0" w:color="auto"/>
        <w:left w:val="none" w:sz="0" w:space="0" w:color="auto"/>
        <w:bottom w:val="none" w:sz="0" w:space="0" w:color="auto"/>
        <w:right w:val="none" w:sz="0" w:space="0" w:color="auto"/>
      </w:divBdr>
    </w:div>
    <w:div w:id="426730644">
      <w:bodyDiv w:val="1"/>
      <w:marLeft w:val="0"/>
      <w:marRight w:val="0"/>
      <w:marTop w:val="0"/>
      <w:marBottom w:val="0"/>
      <w:divBdr>
        <w:top w:val="none" w:sz="0" w:space="0" w:color="auto"/>
        <w:left w:val="none" w:sz="0" w:space="0" w:color="auto"/>
        <w:bottom w:val="none" w:sz="0" w:space="0" w:color="auto"/>
        <w:right w:val="none" w:sz="0" w:space="0" w:color="auto"/>
      </w:divBdr>
    </w:div>
    <w:div w:id="449907232">
      <w:bodyDiv w:val="1"/>
      <w:marLeft w:val="0"/>
      <w:marRight w:val="0"/>
      <w:marTop w:val="0"/>
      <w:marBottom w:val="0"/>
      <w:divBdr>
        <w:top w:val="none" w:sz="0" w:space="0" w:color="auto"/>
        <w:left w:val="none" w:sz="0" w:space="0" w:color="auto"/>
        <w:bottom w:val="none" w:sz="0" w:space="0" w:color="auto"/>
        <w:right w:val="none" w:sz="0" w:space="0" w:color="auto"/>
      </w:divBdr>
    </w:div>
    <w:div w:id="648023495">
      <w:bodyDiv w:val="1"/>
      <w:marLeft w:val="0"/>
      <w:marRight w:val="0"/>
      <w:marTop w:val="0"/>
      <w:marBottom w:val="0"/>
      <w:divBdr>
        <w:top w:val="none" w:sz="0" w:space="0" w:color="auto"/>
        <w:left w:val="none" w:sz="0" w:space="0" w:color="auto"/>
        <w:bottom w:val="none" w:sz="0" w:space="0" w:color="auto"/>
        <w:right w:val="none" w:sz="0" w:space="0" w:color="auto"/>
      </w:divBdr>
    </w:div>
    <w:div w:id="1028871889">
      <w:bodyDiv w:val="1"/>
      <w:marLeft w:val="0"/>
      <w:marRight w:val="0"/>
      <w:marTop w:val="0"/>
      <w:marBottom w:val="0"/>
      <w:divBdr>
        <w:top w:val="none" w:sz="0" w:space="0" w:color="auto"/>
        <w:left w:val="none" w:sz="0" w:space="0" w:color="auto"/>
        <w:bottom w:val="none" w:sz="0" w:space="0" w:color="auto"/>
        <w:right w:val="none" w:sz="0" w:space="0" w:color="auto"/>
      </w:divBdr>
    </w:div>
    <w:div w:id="1163551505">
      <w:bodyDiv w:val="1"/>
      <w:marLeft w:val="0"/>
      <w:marRight w:val="0"/>
      <w:marTop w:val="0"/>
      <w:marBottom w:val="0"/>
      <w:divBdr>
        <w:top w:val="none" w:sz="0" w:space="0" w:color="auto"/>
        <w:left w:val="none" w:sz="0" w:space="0" w:color="auto"/>
        <w:bottom w:val="none" w:sz="0" w:space="0" w:color="auto"/>
        <w:right w:val="none" w:sz="0" w:space="0" w:color="auto"/>
      </w:divBdr>
    </w:div>
    <w:div w:id="1287397236">
      <w:bodyDiv w:val="1"/>
      <w:marLeft w:val="0"/>
      <w:marRight w:val="0"/>
      <w:marTop w:val="0"/>
      <w:marBottom w:val="0"/>
      <w:divBdr>
        <w:top w:val="none" w:sz="0" w:space="0" w:color="auto"/>
        <w:left w:val="none" w:sz="0" w:space="0" w:color="auto"/>
        <w:bottom w:val="none" w:sz="0" w:space="0" w:color="auto"/>
        <w:right w:val="none" w:sz="0" w:space="0" w:color="auto"/>
      </w:divBdr>
    </w:div>
    <w:div w:id="1532108439">
      <w:bodyDiv w:val="1"/>
      <w:marLeft w:val="0"/>
      <w:marRight w:val="0"/>
      <w:marTop w:val="0"/>
      <w:marBottom w:val="0"/>
      <w:divBdr>
        <w:top w:val="none" w:sz="0" w:space="0" w:color="auto"/>
        <w:left w:val="none" w:sz="0" w:space="0" w:color="auto"/>
        <w:bottom w:val="none" w:sz="0" w:space="0" w:color="auto"/>
        <w:right w:val="none" w:sz="0" w:space="0" w:color="auto"/>
      </w:divBdr>
    </w:div>
    <w:div w:id="1702511855">
      <w:bodyDiv w:val="1"/>
      <w:marLeft w:val="0"/>
      <w:marRight w:val="0"/>
      <w:marTop w:val="0"/>
      <w:marBottom w:val="0"/>
      <w:divBdr>
        <w:top w:val="none" w:sz="0" w:space="0" w:color="auto"/>
        <w:left w:val="none" w:sz="0" w:space="0" w:color="auto"/>
        <w:bottom w:val="none" w:sz="0" w:space="0" w:color="auto"/>
        <w:right w:val="none" w:sz="0" w:space="0" w:color="auto"/>
      </w:divBdr>
    </w:div>
    <w:div w:id="190259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5E0A-2937-4182-BBDF-C1AB4E83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6</cp:revision>
  <cp:lastPrinted>2019-01-20T00:43:00Z</cp:lastPrinted>
  <dcterms:created xsi:type="dcterms:W3CDTF">2019-01-20T00:43:00Z</dcterms:created>
  <dcterms:modified xsi:type="dcterms:W3CDTF">2019-01-20T01:53:00Z</dcterms:modified>
</cp:coreProperties>
</file>